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61EA7" w14:textId="77777777" w:rsidR="006D6F1B" w:rsidRPr="006D6F1B" w:rsidRDefault="006D6F1B" w:rsidP="006D6F1B">
      <w:pPr>
        <w:rPr>
          <w:b/>
          <w:bCs/>
          <w:lang w:val="ru-RU"/>
        </w:rPr>
      </w:pPr>
      <w:r w:rsidRPr="006D6F1B">
        <w:rPr>
          <w:b/>
          <w:bCs/>
          <w:lang w:val="ru-RU"/>
        </w:rPr>
        <w:t xml:space="preserve">Program </w:t>
      </w:r>
      <w:proofErr w:type="spellStart"/>
      <w:r w:rsidRPr="006D6F1B">
        <w:rPr>
          <w:b/>
          <w:bCs/>
          <w:lang w:val="ru-RU"/>
        </w:rPr>
        <w:t>of</w:t>
      </w:r>
      <w:proofErr w:type="spellEnd"/>
      <w:r w:rsidRPr="006D6F1B">
        <w:rPr>
          <w:b/>
          <w:bCs/>
          <w:lang w:val="ru-RU"/>
        </w:rPr>
        <w:t xml:space="preserve"> </w:t>
      </w:r>
      <w:proofErr w:type="spellStart"/>
      <w:r w:rsidRPr="006D6F1B">
        <w:rPr>
          <w:b/>
          <w:bCs/>
          <w:lang w:val="ru-RU"/>
        </w:rPr>
        <w:t>the</w:t>
      </w:r>
      <w:proofErr w:type="spellEnd"/>
      <w:r w:rsidRPr="006D6F1B">
        <w:rPr>
          <w:b/>
          <w:bCs/>
          <w:lang w:val="ru-RU"/>
        </w:rPr>
        <w:t xml:space="preserve"> Final </w:t>
      </w:r>
      <w:proofErr w:type="spellStart"/>
      <w:r w:rsidRPr="006D6F1B">
        <w:rPr>
          <w:b/>
          <w:bCs/>
          <w:lang w:val="ru-RU"/>
        </w:rPr>
        <w:t>Examination</w:t>
      </w:r>
      <w:proofErr w:type="spellEnd"/>
    </w:p>
    <w:p w14:paraId="1CD2A0F8" w14:textId="77777777" w:rsidR="006D6F1B" w:rsidRPr="006D6F1B" w:rsidRDefault="006D6F1B" w:rsidP="006D6F1B">
      <w:pPr>
        <w:rPr>
          <w:lang w:val="ru-RU"/>
        </w:rPr>
      </w:pPr>
      <w:proofErr w:type="spellStart"/>
      <w:r w:rsidRPr="006D6F1B">
        <w:rPr>
          <w:b/>
          <w:bCs/>
          <w:lang w:val="ru-RU"/>
        </w:rPr>
        <w:t>Course</w:t>
      </w:r>
      <w:proofErr w:type="spellEnd"/>
      <w:r w:rsidRPr="006D6F1B">
        <w:rPr>
          <w:b/>
          <w:bCs/>
          <w:lang w:val="ru-RU"/>
        </w:rPr>
        <w:t>:</w:t>
      </w:r>
      <w:r w:rsidRPr="006D6F1B">
        <w:rPr>
          <w:lang w:val="ru-RU"/>
        </w:rPr>
        <w:t xml:space="preserve"> Foreign Language (Professional)</w:t>
      </w:r>
      <w:r w:rsidRPr="006D6F1B">
        <w:rPr>
          <w:lang w:val="ru-RU"/>
        </w:rPr>
        <w:br/>
      </w:r>
      <w:proofErr w:type="spellStart"/>
      <w:r w:rsidRPr="006D6F1B">
        <w:rPr>
          <w:b/>
          <w:bCs/>
          <w:lang w:val="ru-RU"/>
        </w:rPr>
        <w:t>Lecturer</w:t>
      </w:r>
      <w:proofErr w:type="spellEnd"/>
      <w:r w:rsidRPr="006D6F1B">
        <w:rPr>
          <w:b/>
          <w:bCs/>
          <w:lang w:val="ru-RU"/>
        </w:rPr>
        <w:t>:</w:t>
      </w:r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Senior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Lecturer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Asan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Kanagat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Aitbaiuly</w:t>
      </w:r>
      <w:proofErr w:type="spellEnd"/>
      <w:r w:rsidRPr="006D6F1B">
        <w:rPr>
          <w:lang w:val="ru-RU"/>
        </w:rPr>
        <w:br/>
      </w:r>
      <w:proofErr w:type="spellStart"/>
      <w:r w:rsidRPr="006D6F1B">
        <w:rPr>
          <w:b/>
          <w:bCs/>
          <w:lang w:val="ru-RU"/>
        </w:rPr>
        <w:t>Educational</w:t>
      </w:r>
      <w:proofErr w:type="spellEnd"/>
      <w:r w:rsidRPr="006D6F1B">
        <w:rPr>
          <w:b/>
          <w:bCs/>
          <w:lang w:val="ru-RU"/>
        </w:rPr>
        <w:t xml:space="preserve"> </w:t>
      </w:r>
      <w:proofErr w:type="spellStart"/>
      <w:r w:rsidRPr="006D6F1B">
        <w:rPr>
          <w:b/>
          <w:bCs/>
          <w:lang w:val="ru-RU"/>
        </w:rPr>
        <w:t>Programs</w:t>
      </w:r>
      <w:proofErr w:type="spellEnd"/>
      <w:r w:rsidRPr="006D6F1B">
        <w:rPr>
          <w:b/>
          <w:bCs/>
          <w:lang w:val="ru-RU"/>
        </w:rPr>
        <w:t>:</w:t>
      </w:r>
      <w:r w:rsidRPr="006D6F1B">
        <w:rPr>
          <w:lang w:val="ru-RU"/>
        </w:rPr>
        <w:br/>
        <w:t xml:space="preserve">7M02304 Translation Studies (International </w:t>
      </w:r>
      <w:proofErr w:type="spellStart"/>
      <w:r w:rsidRPr="006D6F1B">
        <w:rPr>
          <w:lang w:val="ru-RU"/>
        </w:rPr>
        <w:t>and</w:t>
      </w:r>
      <w:proofErr w:type="spellEnd"/>
      <w:r w:rsidRPr="006D6F1B">
        <w:rPr>
          <w:lang w:val="ru-RU"/>
        </w:rPr>
        <w:t xml:space="preserve"> Legal Relations)</w:t>
      </w:r>
      <w:r w:rsidRPr="006D6F1B">
        <w:rPr>
          <w:lang w:val="ru-RU"/>
        </w:rPr>
        <w:br/>
        <w:t>7M03112 / 7M03113 International Relations</w:t>
      </w:r>
      <w:r w:rsidRPr="006D6F1B">
        <w:rPr>
          <w:lang w:val="ru-RU"/>
        </w:rPr>
        <w:br/>
        <w:t>7M03114 Regional Studies</w:t>
      </w:r>
      <w:r w:rsidRPr="006D6F1B">
        <w:rPr>
          <w:lang w:val="ru-RU"/>
        </w:rPr>
        <w:br/>
        <w:t xml:space="preserve">7M04101 / 7M04142 World </w:t>
      </w:r>
      <w:proofErr w:type="spellStart"/>
      <w:r w:rsidRPr="006D6F1B">
        <w:rPr>
          <w:lang w:val="ru-RU"/>
        </w:rPr>
        <w:t>Economy</w:t>
      </w:r>
      <w:proofErr w:type="spellEnd"/>
      <w:r w:rsidRPr="006D6F1B">
        <w:rPr>
          <w:lang w:val="ru-RU"/>
        </w:rPr>
        <w:br/>
        <w:t xml:space="preserve">7M04201 / 7M04202 International </w:t>
      </w:r>
      <w:proofErr w:type="spellStart"/>
      <w:r w:rsidRPr="006D6F1B">
        <w:rPr>
          <w:lang w:val="ru-RU"/>
        </w:rPr>
        <w:t>Law</w:t>
      </w:r>
      <w:proofErr w:type="spellEnd"/>
    </w:p>
    <w:p w14:paraId="57761BB1" w14:textId="77777777" w:rsidR="006D6F1B" w:rsidRPr="006D6F1B" w:rsidRDefault="006D6F1B" w:rsidP="006D6F1B">
      <w:pPr>
        <w:rPr>
          <w:lang w:val="ru-RU"/>
        </w:rPr>
      </w:pPr>
      <w:r w:rsidRPr="006D6F1B">
        <w:rPr>
          <w:b/>
          <w:bCs/>
          <w:lang w:val="ru-RU"/>
        </w:rPr>
        <w:t>Semester:</w:t>
      </w:r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Fall</w:t>
      </w:r>
      <w:proofErr w:type="spellEnd"/>
      <w:r w:rsidRPr="006D6F1B">
        <w:rPr>
          <w:lang w:val="ru-RU"/>
        </w:rPr>
        <w:t xml:space="preserve"> 2025–2026 </w:t>
      </w:r>
      <w:proofErr w:type="spellStart"/>
      <w:r w:rsidRPr="006D6F1B">
        <w:rPr>
          <w:lang w:val="ru-RU"/>
        </w:rPr>
        <w:t>academic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year</w:t>
      </w:r>
      <w:proofErr w:type="spellEnd"/>
      <w:r w:rsidRPr="006D6F1B">
        <w:rPr>
          <w:lang w:val="ru-RU"/>
        </w:rPr>
        <w:br/>
      </w:r>
      <w:proofErr w:type="spellStart"/>
      <w:r w:rsidRPr="006D6F1B">
        <w:rPr>
          <w:b/>
          <w:bCs/>
          <w:lang w:val="ru-RU"/>
        </w:rPr>
        <w:t>Exam</w:t>
      </w:r>
      <w:proofErr w:type="spellEnd"/>
      <w:r w:rsidRPr="006D6F1B">
        <w:rPr>
          <w:b/>
          <w:bCs/>
          <w:lang w:val="ru-RU"/>
        </w:rPr>
        <w:t xml:space="preserve"> Format:</w:t>
      </w:r>
      <w:r w:rsidRPr="006D6F1B">
        <w:rPr>
          <w:lang w:val="ru-RU"/>
        </w:rPr>
        <w:t xml:space="preserve"> Written </w:t>
      </w:r>
      <w:proofErr w:type="spellStart"/>
      <w:r w:rsidRPr="006D6F1B">
        <w:rPr>
          <w:lang w:val="ru-RU"/>
        </w:rPr>
        <w:t>Exam</w:t>
      </w:r>
      <w:proofErr w:type="spellEnd"/>
      <w:r w:rsidRPr="006D6F1B">
        <w:rPr>
          <w:lang w:val="ru-RU"/>
        </w:rPr>
        <w:t xml:space="preserve"> (Standard, </w:t>
      </w:r>
      <w:proofErr w:type="spellStart"/>
      <w:r w:rsidRPr="006D6F1B">
        <w:rPr>
          <w:lang w:val="ru-RU"/>
        </w:rPr>
        <w:t>offline</w:t>
      </w:r>
      <w:proofErr w:type="spellEnd"/>
      <w:r w:rsidRPr="006D6F1B">
        <w:rPr>
          <w:lang w:val="ru-RU"/>
        </w:rPr>
        <w:t>)</w:t>
      </w:r>
      <w:r w:rsidRPr="006D6F1B">
        <w:rPr>
          <w:lang w:val="ru-RU"/>
        </w:rPr>
        <w:br/>
      </w:r>
      <w:proofErr w:type="spellStart"/>
      <w:r w:rsidRPr="006D6F1B">
        <w:rPr>
          <w:b/>
          <w:bCs/>
          <w:lang w:val="ru-RU"/>
        </w:rPr>
        <w:t>Duration</w:t>
      </w:r>
      <w:proofErr w:type="spellEnd"/>
      <w:r w:rsidRPr="006D6F1B">
        <w:rPr>
          <w:b/>
          <w:bCs/>
          <w:lang w:val="ru-RU"/>
        </w:rPr>
        <w:t>:</w:t>
      </w:r>
      <w:r w:rsidRPr="006D6F1B">
        <w:rPr>
          <w:lang w:val="ru-RU"/>
        </w:rPr>
        <w:t xml:space="preserve"> 120 </w:t>
      </w:r>
      <w:proofErr w:type="spellStart"/>
      <w:r w:rsidRPr="006D6F1B">
        <w:rPr>
          <w:lang w:val="ru-RU"/>
        </w:rPr>
        <w:t>minutes</w:t>
      </w:r>
      <w:proofErr w:type="spellEnd"/>
      <w:r w:rsidRPr="006D6F1B">
        <w:rPr>
          <w:lang w:val="ru-RU"/>
        </w:rPr>
        <w:br/>
      </w:r>
      <w:proofErr w:type="spellStart"/>
      <w:r w:rsidRPr="006D6F1B">
        <w:rPr>
          <w:b/>
          <w:bCs/>
          <w:lang w:val="ru-RU"/>
        </w:rPr>
        <w:t>Weight</w:t>
      </w:r>
      <w:proofErr w:type="spellEnd"/>
      <w:r w:rsidRPr="006D6F1B">
        <w:rPr>
          <w:b/>
          <w:bCs/>
          <w:lang w:val="ru-RU"/>
        </w:rPr>
        <w:t>:</w:t>
      </w:r>
      <w:r w:rsidRPr="006D6F1B">
        <w:rPr>
          <w:lang w:val="ru-RU"/>
        </w:rPr>
        <w:t xml:space="preserve"> 40% </w:t>
      </w:r>
      <w:proofErr w:type="spellStart"/>
      <w:r w:rsidRPr="006D6F1B">
        <w:rPr>
          <w:lang w:val="ru-RU"/>
        </w:rPr>
        <w:t>of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the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total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grade</w:t>
      </w:r>
      <w:proofErr w:type="spellEnd"/>
    </w:p>
    <w:p w14:paraId="69113EB9" w14:textId="77777777" w:rsidR="006D6F1B" w:rsidRPr="006D6F1B" w:rsidRDefault="006D6F1B" w:rsidP="006D6F1B">
      <w:pPr>
        <w:rPr>
          <w:lang w:val="ru-RU"/>
        </w:rPr>
      </w:pPr>
      <w:r w:rsidRPr="006D6F1B">
        <w:rPr>
          <w:lang w:val="ru-RU"/>
        </w:rPr>
        <w:pict w14:anchorId="21433DA4">
          <v:rect id="_x0000_i1205" style="width:0;height:1.5pt" o:hralign="center" o:hrstd="t" o:hr="t" fillcolor="#a0a0a0" stroked="f"/>
        </w:pict>
      </w:r>
    </w:p>
    <w:p w14:paraId="55A02ED9" w14:textId="77777777" w:rsidR="006D6F1B" w:rsidRPr="006D6F1B" w:rsidRDefault="006D6F1B" w:rsidP="006D6F1B">
      <w:pPr>
        <w:rPr>
          <w:b/>
          <w:bCs/>
          <w:lang w:val="ru-RU"/>
        </w:rPr>
      </w:pPr>
      <w:r w:rsidRPr="006D6F1B">
        <w:rPr>
          <w:b/>
          <w:bCs/>
          <w:lang w:val="ru-RU"/>
        </w:rPr>
        <w:t xml:space="preserve">1. </w:t>
      </w:r>
      <w:proofErr w:type="spellStart"/>
      <w:r w:rsidRPr="006D6F1B">
        <w:rPr>
          <w:b/>
          <w:bCs/>
          <w:lang w:val="ru-RU"/>
        </w:rPr>
        <w:t>Purpose</w:t>
      </w:r>
      <w:proofErr w:type="spellEnd"/>
      <w:r w:rsidRPr="006D6F1B">
        <w:rPr>
          <w:b/>
          <w:bCs/>
          <w:lang w:val="ru-RU"/>
        </w:rPr>
        <w:t xml:space="preserve"> </w:t>
      </w:r>
      <w:proofErr w:type="spellStart"/>
      <w:r w:rsidRPr="006D6F1B">
        <w:rPr>
          <w:b/>
          <w:bCs/>
          <w:lang w:val="ru-RU"/>
        </w:rPr>
        <w:t>of</w:t>
      </w:r>
      <w:proofErr w:type="spellEnd"/>
      <w:r w:rsidRPr="006D6F1B">
        <w:rPr>
          <w:b/>
          <w:bCs/>
          <w:lang w:val="ru-RU"/>
        </w:rPr>
        <w:t xml:space="preserve"> </w:t>
      </w:r>
      <w:proofErr w:type="spellStart"/>
      <w:r w:rsidRPr="006D6F1B">
        <w:rPr>
          <w:b/>
          <w:bCs/>
          <w:lang w:val="ru-RU"/>
        </w:rPr>
        <w:t>the</w:t>
      </w:r>
      <w:proofErr w:type="spellEnd"/>
      <w:r w:rsidRPr="006D6F1B">
        <w:rPr>
          <w:b/>
          <w:bCs/>
          <w:lang w:val="ru-RU"/>
        </w:rPr>
        <w:t xml:space="preserve"> Final </w:t>
      </w:r>
      <w:proofErr w:type="spellStart"/>
      <w:r w:rsidRPr="006D6F1B">
        <w:rPr>
          <w:b/>
          <w:bCs/>
          <w:lang w:val="ru-RU"/>
        </w:rPr>
        <w:t>Exam</w:t>
      </w:r>
      <w:proofErr w:type="spellEnd"/>
    </w:p>
    <w:p w14:paraId="7D322D65" w14:textId="77777777" w:rsidR="006D6F1B" w:rsidRPr="006D6F1B" w:rsidRDefault="006D6F1B" w:rsidP="006D6F1B">
      <w:pPr>
        <w:rPr>
          <w:lang w:val="ru-RU"/>
        </w:rPr>
      </w:pPr>
      <w:r w:rsidRPr="006D6F1B">
        <w:rPr>
          <w:lang w:val="ru-RU"/>
        </w:rPr>
        <w:t xml:space="preserve">The </w:t>
      </w:r>
      <w:proofErr w:type="spellStart"/>
      <w:r w:rsidRPr="006D6F1B">
        <w:rPr>
          <w:lang w:val="ru-RU"/>
        </w:rPr>
        <w:t>final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exam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aims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to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comprehensively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assess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students</w:t>
      </w:r>
      <w:proofErr w:type="spellEnd"/>
      <w:r w:rsidRPr="006D6F1B">
        <w:rPr>
          <w:lang w:val="ru-RU"/>
        </w:rPr>
        <w:t xml:space="preserve">’ </w:t>
      </w:r>
      <w:proofErr w:type="spellStart"/>
      <w:r w:rsidRPr="006D6F1B">
        <w:rPr>
          <w:lang w:val="ru-RU"/>
        </w:rPr>
        <w:t>professional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foreign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language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competence</w:t>
      </w:r>
      <w:proofErr w:type="spellEnd"/>
      <w:r w:rsidRPr="006D6F1B">
        <w:rPr>
          <w:lang w:val="ru-RU"/>
        </w:rPr>
        <w:t xml:space="preserve">, </w:t>
      </w:r>
      <w:proofErr w:type="spellStart"/>
      <w:r w:rsidRPr="006D6F1B">
        <w:rPr>
          <w:lang w:val="ru-RU"/>
        </w:rPr>
        <w:t>academic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writing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and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reading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skills</w:t>
      </w:r>
      <w:proofErr w:type="spellEnd"/>
      <w:r w:rsidRPr="006D6F1B">
        <w:rPr>
          <w:lang w:val="ru-RU"/>
        </w:rPr>
        <w:t xml:space="preserve">, </w:t>
      </w:r>
      <w:proofErr w:type="spellStart"/>
      <w:r w:rsidRPr="006D6F1B">
        <w:rPr>
          <w:lang w:val="ru-RU"/>
        </w:rPr>
        <w:t>analytical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ability</w:t>
      </w:r>
      <w:proofErr w:type="spellEnd"/>
      <w:r w:rsidRPr="006D6F1B">
        <w:rPr>
          <w:lang w:val="ru-RU"/>
        </w:rPr>
        <w:t xml:space="preserve">, </w:t>
      </w:r>
      <w:proofErr w:type="spellStart"/>
      <w:r w:rsidRPr="006D6F1B">
        <w:rPr>
          <w:lang w:val="ru-RU"/>
        </w:rPr>
        <w:t>and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oral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communication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performance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developed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throughout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the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course</w:t>
      </w:r>
      <w:proofErr w:type="spellEnd"/>
      <w:r w:rsidRPr="006D6F1B">
        <w:rPr>
          <w:lang w:val="ru-RU"/>
        </w:rPr>
        <w:t>.</w:t>
      </w:r>
    </w:p>
    <w:p w14:paraId="0904717B" w14:textId="77777777" w:rsidR="006D6F1B" w:rsidRPr="006D6F1B" w:rsidRDefault="006D6F1B" w:rsidP="006D6F1B">
      <w:pPr>
        <w:rPr>
          <w:lang w:val="ru-RU"/>
        </w:rPr>
      </w:pPr>
      <w:r w:rsidRPr="006D6F1B">
        <w:rPr>
          <w:lang w:val="ru-RU"/>
        </w:rPr>
        <w:t xml:space="preserve">The </w:t>
      </w:r>
      <w:proofErr w:type="spellStart"/>
      <w:r w:rsidRPr="006D6F1B">
        <w:rPr>
          <w:lang w:val="ru-RU"/>
        </w:rPr>
        <w:t>exam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measures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the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ability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to</w:t>
      </w:r>
      <w:proofErr w:type="spellEnd"/>
      <w:r w:rsidRPr="006D6F1B">
        <w:rPr>
          <w:lang w:val="ru-RU"/>
        </w:rPr>
        <w:t>:</w:t>
      </w:r>
    </w:p>
    <w:p w14:paraId="0A8243D8" w14:textId="77777777" w:rsidR="006D6F1B" w:rsidRPr="006D6F1B" w:rsidRDefault="006D6F1B" w:rsidP="006D6F1B">
      <w:pPr>
        <w:numPr>
          <w:ilvl w:val="0"/>
          <w:numId w:val="12"/>
        </w:numPr>
        <w:rPr>
          <w:lang w:val="ru-RU"/>
        </w:rPr>
      </w:pPr>
      <w:proofErr w:type="spellStart"/>
      <w:r w:rsidRPr="006D6F1B">
        <w:rPr>
          <w:lang w:val="ru-RU"/>
        </w:rPr>
        <w:t>Analyze</w:t>
      </w:r>
      <w:proofErr w:type="spellEnd"/>
      <w:r w:rsidRPr="006D6F1B">
        <w:rPr>
          <w:lang w:val="ru-RU"/>
        </w:rPr>
        <w:t xml:space="preserve">, </w:t>
      </w:r>
      <w:proofErr w:type="spellStart"/>
      <w:r w:rsidRPr="006D6F1B">
        <w:rPr>
          <w:lang w:val="ru-RU"/>
        </w:rPr>
        <w:t>summarize</w:t>
      </w:r>
      <w:proofErr w:type="spellEnd"/>
      <w:r w:rsidRPr="006D6F1B">
        <w:rPr>
          <w:lang w:val="ru-RU"/>
        </w:rPr>
        <w:t xml:space="preserve">, </w:t>
      </w:r>
      <w:proofErr w:type="spellStart"/>
      <w:r w:rsidRPr="006D6F1B">
        <w:rPr>
          <w:lang w:val="ru-RU"/>
        </w:rPr>
        <w:t>and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interpret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authentic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academic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and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professional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texts</w:t>
      </w:r>
      <w:proofErr w:type="spellEnd"/>
      <w:r w:rsidRPr="006D6F1B">
        <w:rPr>
          <w:lang w:val="ru-RU"/>
        </w:rPr>
        <w:t>.</w:t>
      </w:r>
    </w:p>
    <w:p w14:paraId="427165DF" w14:textId="77777777" w:rsidR="006D6F1B" w:rsidRPr="006D6F1B" w:rsidRDefault="006D6F1B" w:rsidP="006D6F1B">
      <w:pPr>
        <w:numPr>
          <w:ilvl w:val="0"/>
          <w:numId w:val="12"/>
        </w:numPr>
        <w:rPr>
          <w:lang w:val="ru-RU"/>
        </w:rPr>
      </w:pPr>
      <w:proofErr w:type="spellStart"/>
      <w:r w:rsidRPr="006D6F1B">
        <w:rPr>
          <w:lang w:val="ru-RU"/>
        </w:rPr>
        <w:t>Produce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coherent</w:t>
      </w:r>
      <w:proofErr w:type="spellEnd"/>
      <w:r w:rsidRPr="006D6F1B">
        <w:rPr>
          <w:lang w:val="ru-RU"/>
        </w:rPr>
        <w:t xml:space="preserve">, </w:t>
      </w:r>
      <w:proofErr w:type="spellStart"/>
      <w:r w:rsidRPr="006D6F1B">
        <w:rPr>
          <w:lang w:val="ru-RU"/>
        </w:rPr>
        <w:t>well-structured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professional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writing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in</w:t>
      </w:r>
      <w:proofErr w:type="spellEnd"/>
      <w:r w:rsidRPr="006D6F1B">
        <w:rPr>
          <w:lang w:val="ru-RU"/>
        </w:rPr>
        <w:t xml:space="preserve"> English.</w:t>
      </w:r>
    </w:p>
    <w:p w14:paraId="135E02E4" w14:textId="77777777" w:rsidR="006D6F1B" w:rsidRPr="006D6F1B" w:rsidRDefault="006D6F1B" w:rsidP="006D6F1B">
      <w:pPr>
        <w:numPr>
          <w:ilvl w:val="0"/>
          <w:numId w:val="12"/>
        </w:numPr>
        <w:rPr>
          <w:lang w:val="ru-RU"/>
        </w:rPr>
      </w:pPr>
      <w:proofErr w:type="spellStart"/>
      <w:r w:rsidRPr="006D6F1B">
        <w:rPr>
          <w:lang w:val="ru-RU"/>
        </w:rPr>
        <w:t>Demonstrate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fluency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and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accuracy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in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oral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academic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communication</w:t>
      </w:r>
      <w:proofErr w:type="spellEnd"/>
      <w:r w:rsidRPr="006D6F1B">
        <w:rPr>
          <w:lang w:val="ru-RU"/>
        </w:rPr>
        <w:t>.</w:t>
      </w:r>
    </w:p>
    <w:p w14:paraId="18A1A75E" w14:textId="77777777" w:rsidR="006D6F1B" w:rsidRPr="006D6F1B" w:rsidRDefault="006D6F1B" w:rsidP="006D6F1B">
      <w:pPr>
        <w:numPr>
          <w:ilvl w:val="0"/>
          <w:numId w:val="12"/>
        </w:numPr>
        <w:rPr>
          <w:lang w:val="ru-RU"/>
        </w:rPr>
      </w:pPr>
      <w:proofErr w:type="spellStart"/>
      <w:r w:rsidRPr="006D6F1B">
        <w:rPr>
          <w:lang w:val="ru-RU"/>
        </w:rPr>
        <w:t>Apply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field-specific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vocabulary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and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discourse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conventions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in</w:t>
      </w:r>
      <w:proofErr w:type="spellEnd"/>
      <w:r w:rsidRPr="006D6F1B">
        <w:rPr>
          <w:lang w:val="ru-RU"/>
        </w:rPr>
        <w:t xml:space="preserve"> International Relations, Economics, </w:t>
      </w:r>
      <w:proofErr w:type="spellStart"/>
      <w:r w:rsidRPr="006D6F1B">
        <w:rPr>
          <w:lang w:val="ru-RU"/>
        </w:rPr>
        <w:t>Law</w:t>
      </w:r>
      <w:proofErr w:type="spellEnd"/>
      <w:r w:rsidRPr="006D6F1B">
        <w:rPr>
          <w:lang w:val="ru-RU"/>
        </w:rPr>
        <w:t xml:space="preserve">, </w:t>
      </w:r>
      <w:proofErr w:type="spellStart"/>
      <w:r w:rsidRPr="006D6F1B">
        <w:rPr>
          <w:lang w:val="ru-RU"/>
        </w:rPr>
        <w:t>and</w:t>
      </w:r>
      <w:proofErr w:type="spellEnd"/>
      <w:r w:rsidRPr="006D6F1B">
        <w:rPr>
          <w:lang w:val="ru-RU"/>
        </w:rPr>
        <w:t xml:space="preserve"> Translation.</w:t>
      </w:r>
    </w:p>
    <w:p w14:paraId="0C9E8004" w14:textId="77777777" w:rsidR="006D6F1B" w:rsidRPr="006D6F1B" w:rsidRDefault="006D6F1B" w:rsidP="006D6F1B">
      <w:pPr>
        <w:rPr>
          <w:lang w:val="ru-RU"/>
        </w:rPr>
      </w:pPr>
      <w:r w:rsidRPr="006D6F1B">
        <w:rPr>
          <w:lang w:val="ru-RU"/>
        </w:rPr>
        <w:pict w14:anchorId="2BA08ABB">
          <v:rect id="_x0000_i1206" style="width:0;height:1.5pt" o:hralign="center" o:hrstd="t" o:hr="t" fillcolor="#a0a0a0" stroked="f"/>
        </w:pict>
      </w:r>
    </w:p>
    <w:p w14:paraId="37A1DC24" w14:textId="77777777" w:rsidR="006D6F1B" w:rsidRPr="006D6F1B" w:rsidRDefault="006D6F1B" w:rsidP="006D6F1B">
      <w:pPr>
        <w:rPr>
          <w:b/>
          <w:bCs/>
          <w:lang w:val="ru-RU"/>
        </w:rPr>
      </w:pPr>
      <w:r w:rsidRPr="006D6F1B">
        <w:rPr>
          <w:b/>
          <w:bCs/>
          <w:lang w:val="ru-RU"/>
        </w:rPr>
        <w:t xml:space="preserve">2. </w:t>
      </w:r>
      <w:proofErr w:type="spellStart"/>
      <w:r w:rsidRPr="006D6F1B">
        <w:rPr>
          <w:b/>
          <w:bCs/>
          <w:lang w:val="ru-RU"/>
        </w:rPr>
        <w:t>Exam</w:t>
      </w:r>
      <w:proofErr w:type="spellEnd"/>
      <w:r w:rsidRPr="006D6F1B">
        <w:rPr>
          <w:b/>
          <w:bCs/>
          <w:lang w:val="ru-RU"/>
        </w:rPr>
        <w:t xml:space="preserve"> </w:t>
      </w:r>
      <w:proofErr w:type="spellStart"/>
      <w:r w:rsidRPr="006D6F1B">
        <w:rPr>
          <w:b/>
          <w:bCs/>
          <w:lang w:val="ru-RU"/>
        </w:rPr>
        <w:t>Structure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6"/>
        <w:gridCol w:w="3013"/>
        <w:gridCol w:w="3129"/>
        <w:gridCol w:w="1317"/>
      </w:tblGrid>
      <w:tr w:rsidR="006D6F1B" w:rsidRPr="006D6F1B" w14:paraId="51836338" w14:textId="77777777" w:rsidTr="006D6F1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7871DE1" w14:textId="77777777" w:rsidR="006D6F1B" w:rsidRPr="006D6F1B" w:rsidRDefault="006D6F1B" w:rsidP="006D6F1B">
            <w:pPr>
              <w:rPr>
                <w:b/>
                <w:bCs/>
                <w:lang w:val="ru-RU"/>
              </w:rPr>
            </w:pPr>
            <w:proofErr w:type="spellStart"/>
            <w:r w:rsidRPr="006D6F1B">
              <w:rPr>
                <w:b/>
                <w:bCs/>
                <w:lang w:val="ru-RU"/>
              </w:rPr>
              <w:t>Section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92218B" w14:textId="77777777" w:rsidR="006D6F1B" w:rsidRPr="006D6F1B" w:rsidRDefault="006D6F1B" w:rsidP="006D6F1B">
            <w:pPr>
              <w:rPr>
                <w:b/>
                <w:bCs/>
                <w:lang w:val="ru-RU"/>
              </w:rPr>
            </w:pPr>
            <w:r w:rsidRPr="006D6F1B">
              <w:rPr>
                <w:b/>
                <w:bCs/>
                <w:lang w:val="ru-RU"/>
              </w:rPr>
              <w:t>Format</w:t>
            </w:r>
          </w:p>
        </w:tc>
        <w:tc>
          <w:tcPr>
            <w:tcW w:w="0" w:type="auto"/>
            <w:vAlign w:val="center"/>
            <w:hideMark/>
          </w:tcPr>
          <w:p w14:paraId="021DC56A" w14:textId="77777777" w:rsidR="006D6F1B" w:rsidRPr="006D6F1B" w:rsidRDefault="006D6F1B" w:rsidP="006D6F1B">
            <w:pPr>
              <w:rPr>
                <w:b/>
                <w:bCs/>
                <w:lang w:val="ru-RU"/>
              </w:rPr>
            </w:pPr>
            <w:proofErr w:type="spellStart"/>
            <w:r w:rsidRPr="006D6F1B">
              <w:rPr>
                <w:b/>
                <w:bCs/>
                <w:lang w:val="ru-RU"/>
              </w:rPr>
              <w:t>Skills</w:t>
            </w:r>
            <w:proofErr w:type="spellEnd"/>
            <w:r w:rsidRPr="006D6F1B">
              <w:rPr>
                <w:b/>
                <w:bCs/>
                <w:lang w:val="ru-RU"/>
              </w:rPr>
              <w:t xml:space="preserve"> </w:t>
            </w:r>
            <w:proofErr w:type="spellStart"/>
            <w:r w:rsidRPr="006D6F1B">
              <w:rPr>
                <w:b/>
                <w:bCs/>
                <w:lang w:val="ru-RU"/>
              </w:rPr>
              <w:t>Tested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2B26FC" w14:textId="77777777" w:rsidR="006D6F1B" w:rsidRPr="006D6F1B" w:rsidRDefault="006D6F1B" w:rsidP="006D6F1B">
            <w:pPr>
              <w:rPr>
                <w:b/>
                <w:bCs/>
                <w:lang w:val="ru-RU"/>
              </w:rPr>
            </w:pPr>
            <w:proofErr w:type="spellStart"/>
            <w:r w:rsidRPr="006D6F1B">
              <w:rPr>
                <w:b/>
                <w:bCs/>
                <w:lang w:val="ru-RU"/>
              </w:rPr>
              <w:t>Weight</w:t>
            </w:r>
            <w:proofErr w:type="spellEnd"/>
          </w:p>
        </w:tc>
      </w:tr>
      <w:tr w:rsidR="006D6F1B" w:rsidRPr="006D6F1B" w14:paraId="168A9CE1" w14:textId="77777777" w:rsidTr="006D6F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824BBD" w14:textId="77777777" w:rsidR="006D6F1B" w:rsidRPr="006D6F1B" w:rsidRDefault="006D6F1B" w:rsidP="006D6F1B">
            <w:pPr>
              <w:rPr>
                <w:lang w:val="ru-RU"/>
              </w:rPr>
            </w:pPr>
            <w:proofErr w:type="spellStart"/>
            <w:r w:rsidRPr="006D6F1B">
              <w:rPr>
                <w:b/>
                <w:bCs/>
                <w:lang w:val="ru-RU"/>
              </w:rPr>
              <w:t>Part</w:t>
            </w:r>
            <w:proofErr w:type="spellEnd"/>
            <w:r w:rsidRPr="006D6F1B">
              <w:rPr>
                <w:b/>
                <w:bCs/>
                <w:lang w:val="ru-RU"/>
              </w:rPr>
              <w:t xml:space="preserve"> 1: </w:t>
            </w:r>
            <w:proofErr w:type="spellStart"/>
            <w:r w:rsidRPr="006D6F1B">
              <w:rPr>
                <w:b/>
                <w:bCs/>
                <w:lang w:val="ru-RU"/>
              </w:rPr>
              <w:t>Reading</w:t>
            </w:r>
            <w:proofErr w:type="spellEnd"/>
            <w:r w:rsidRPr="006D6F1B">
              <w:rPr>
                <w:b/>
                <w:bCs/>
                <w:lang w:val="ru-RU"/>
              </w:rPr>
              <w:t xml:space="preserve"> </w:t>
            </w:r>
            <w:proofErr w:type="spellStart"/>
            <w:r w:rsidRPr="006D6F1B">
              <w:rPr>
                <w:b/>
                <w:bCs/>
                <w:lang w:val="ru-RU"/>
              </w:rPr>
              <w:t>and</w:t>
            </w:r>
            <w:proofErr w:type="spellEnd"/>
            <w:r w:rsidRPr="006D6F1B">
              <w:rPr>
                <w:b/>
                <w:bCs/>
                <w:lang w:val="ru-RU"/>
              </w:rPr>
              <w:t xml:space="preserve"> Analysis</w:t>
            </w:r>
          </w:p>
        </w:tc>
        <w:tc>
          <w:tcPr>
            <w:tcW w:w="0" w:type="auto"/>
            <w:vAlign w:val="center"/>
            <w:hideMark/>
          </w:tcPr>
          <w:p w14:paraId="79A056D1" w14:textId="77777777" w:rsidR="006D6F1B" w:rsidRPr="006D6F1B" w:rsidRDefault="006D6F1B" w:rsidP="006D6F1B">
            <w:pPr>
              <w:rPr>
                <w:lang w:val="ru-RU"/>
              </w:rPr>
            </w:pPr>
            <w:proofErr w:type="spellStart"/>
            <w:r w:rsidRPr="006D6F1B">
              <w:rPr>
                <w:lang w:val="ru-RU"/>
              </w:rPr>
              <w:t>Reading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comprehension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and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critical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response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to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an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academic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or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professional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text</w:t>
            </w:r>
            <w:proofErr w:type="spellEnd"/>
            <w:r w:rsidRPr="006D6F1B">
              <w:rPr>
                <w:lang w:val="ru-RU"/>
              </w:rPr>
              <w:t xml:space="preserve"> (300–400 </w:t>
            </w:r>
            <w:proofErr w:type="spellStart"/>
            <w:r w:rsidRPr="006D6F1B">
              <w:rPr>
                <w:lang w:val="ru-RU"/>
              </w:rPr>
              <w:t>words</w:t>
            </w:r>
            <w:proofErr w:type="spellEnd"/>
            <w:r w:rsidRPr="006D6F1B">
              <w:rPr>
                <w:lang w:val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72F82DE" w14:textId="77777777" w:rsidR="006D6F1B" w:rsidRPr="006D6F1B" w:rsidRDefault="006D6F1B" w:rsidP="006D6F1B">
            <w:pPr>
              <w:rPr>
                <w:lang w:val="ru-RU"/>
              </w:rPr>
            </w:pPr>
            <w:proofErr w:type="spellStart"/>
            <w:r w:rsidRPr="006D6F1B">
              <w:rPr>
                <w:lang w:val="ru-RU"/>
              </w:rPr>
              <w:t>Reading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comprehension</w:t>
            </w:r>
            <w:proofErr w:type="spellEnd"/>
            <w:r w:rsidRPr="006D6F1B">
              <w:rPr>
                <w:lang w:val="ru-RU"/>
              </w:rPr>
              <w:t xml:space="preserve">, </w:t>
            </w:r>
            <w:proofErr w:type="spellStart"/>
            <w:r w:rsidRPr="006D6F1B">
              <w:rPr>
                <w:lang w:val="ru-RU"/>
              </w:rPr>
              <w:t>analysis</w:t>
            </w:r>
            <w:proofErr w:type="spellEnd"/>
            <w:r w:rsidRPr="006D6F1B">
              <w:rPr>
                <w:lang w:val="ru-RU"/>
              </w:rPr>
              <w:t xml:space="preserve">, </w:t>
            </w:r>
            <w:proofErr w:type="spellStart"/>
            <w:r w:rsidRPr="006D6F1B">
              <w:rPr>
                <w:lang w:val="ru-RU"/>
              </w:rPr>
              <w:t>vocabulary</w:t>
            </w:r>
            <w:proofErr w:type="spellEnd"/>
            <w:r w:rsidRPr="006D6F1B">
              <w:rPr>
                <w:lang w:val="ru-RU"/>
              </w:rPr>
              <w:t xml:space="preserve">, </w:t>
            </w:r>
            <w:proofErr w:type="spellStart"/>
            <w:r w:rsidRPr="006D6F1B">
              <w:rPr>
                <w:lang w:val="ru-RU"/>
              </w:rPr>
              <w:t>summarizing</w:t>
            </w:r>
            <w:proofErr w:type="spellEnd"/>
            <w:r w:rsidRPr="006D6F1B">
              <w:rPr>
                <w:lang w:val="ru-RU"/>
              </w:rPr>
              <w:t xml:space="preserve"> “</w:t>
            </w:r>
            <w:proofErr w:type="spellStart"/>
            <w:r w:rsidRPr="006D6F1B">
              <w:rPr>
                <w:lang w:val="ru-RU"/>
              </w:rPr>
              <w:t>They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Say</w:t>
            </w:r>
            <w:proofErr w:type="spellEnd"/>
            <w:r w:rsidRPr="006D6F1B">
              <w:rPr>
                <w:lang w:val="ru-RU"/>
              </w:rPr>
              <w:t xml:space="preserve">” </w:t>
            </w:r>
            <w:proofErr w:type="spellStart"/>
            <w:r w:rsidRPr="006D6F1B">
              <w:rPr>
                <w:lang w:val="ru-RU"/>
              </w:rPr>
              <w:t>and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responding</w:t>
            </w:r>
            <w:proofErr w:type="spellEnd"/>
            <w:r w:rsidRPr="006D6F1B">
              <w:rPr>
                <w:lang w:val="ru-RU"/>
              </w:rPr>
              <w:t xml:space="preserve"> “I </w:t>
            </w:r>
            <w:proofErr w:type="spellStart"/>
            <w:r w:rsidRPr="006D6F1B">
              <w:rPr>
                <w:lang w:val="ru-RU"/>
              </w:rPr>
              <w:t>Say</w:t>
            </w:r>
            <w:proofErr w:type="spellEnd"/>
            <w:r w:rsidRPr="006D6F1B">
              <w:rPr>
                <w:lang w:val="ru-RU"/>
              </w:rPr>
              <w:t>”</w:t>
            </w:r>
          </w:p>
        </w:tc>
        <w:tc>
          <w:tcPr>
            <w:tcW w:w="0" w:type="auto"/>
            <w:vAlign w:val="center"/>
            <w:hideMark/>
          </w:tcPr>
          <w:p w14:paraId="14BC4AB4" w14:textId="77777777" w:rsidR="006D6F1B" w:rsidRPr="006D6F1B" w:rsidRDefault="006D6F1B" w:rsidP="006D6F1B">
            <w:pPr>
              <w:rPr>
                <w:lang w:val="ru-RU"/>
              </w:rPr>
            </w:pPr>
            <w:r w:rsidRPr="006D6F1B">
              <w:rPr>
                <w:lang w:val="ru-RU"/>
              </w:rPr>
              <w:t xml:space="preserve">20 </w:t>
            </w:r>
            <w:proofErr w:type="spellStart"/>
            <w:r w:rsidRPr="006D6F1B">
              <w:rPr>
                <w:lang w:val="ru-RU"/>
              </w:rPr>
              <w:t>points</w:t>
            </w:r>
            <w:proofErr w:type="spellEnd"/>
          </w:p>
        </w:tc>
      </w:tr>
      <w:tr w:rsidR="006D6F1B" w:rsidRPr="006D6F1B" w14:paraId="58242008" w14:textId="77777777" w:rsidTr="006D6F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B13423" w14:textId="77777777" w:rsidR="006D6F1B" w:rsidRPr="006D6F1B" w:rsidRDefault="006D6F1B" w:rsidP="006D6F1B">
            <w:pPr>
              <w:rPr>
                <w:lang w:val="ru-RU"/>
              </w:rPr>
            </w:pPr>
            <w:proofErr w:type="spellStart"/>
            <w:r w:rsidRPr="006D6F1B">
              <w:rPr>
                <w:b/>
                <w:bCs/>
                <w:lang w:val="ru-RU"/>
              </w:rPr>
              <w:t>Part</w:t>
            </w:r>
            <w:proofErr w:type="spellEnd"/>
            <w:r w:rsidRPr="006D6F1B">
              <w:rPr>
                <w:b/>
                <w:bCs/>
                <w:lang w:val="ru-RU"/>
              </w:rPr>
              <w:t xml:space="preserve"> 2: Professional </w:t>
            </w:r>
            <w:proofErr w:type="spellStart"/>
            <w:r w:rsidRPr="006D6F1B">
              <w:rPr>
                <w:b/>
                <w:bCs/>
                <w:lang w:val="ru-RU"/>
              </w:rPr>
              <w:t>Writing</w:t>
            </w:r>
            <w:proofErr w:type="spellEnd"/>
            <w:r w:rsidRPr="006D6F1B">
              <w:rPr>
                <w:b/>
                <w:bCs/>
                <w:lang w:val="ru-RU"/>
              </w:rPr>
              <w:t xml:space="preserve"> Task</w:t>
            </w:r>
          </w:p>
        </w:tc>
        <w:tc>
          <w:tcPr>
            <w:tcW w:w="0" w:type="auto"/>
            <w:vAlign w:val="center"/>
            <w:hideMark/>
          </w:tcPr>
          <w:p w14:paraId="4F29F8BB" w14:textId="77777777" w:rsidR="006D6F1B" w:rsidRPr="006D6F1B" w:rsidRDefault="006D6F1B" w:rsidP="006D6F1B">
            <w:pPr>
              <w:rPr>
                <w:lang w:val="ru-RU"/>
              </w:rPr>
            </w:pPr>
            <w:proofErr w:type="spellStart"/>
            <w:r w:rsidRPr="006D6F1B">
              <w:rPr>
                <w:lang w:val="ru-RU"/>
              </w:rPr>
              <w:t>Write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an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academic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essay</w:t>
            </w:r>
            <w:proofErr w:type="spellEnd"/>
            <w:r w:rsidRPr="006D6F1B">
              <w:rPr>
                <w:lang w:val="ru-RU"/>
              </w:rPr>
              <w:t xml:space="preserve"> (350–400 </w:t>
            </w:r>
            <w:proofErr w:type="spellStart"/>
            <w:r w:rsidRPr="006D6F1B">
              <w:rPr>
                <w:lang w:val="ru-RU"/>
              </w:rPr>
              <w:t>words</w:t>
            </w:r>
            <w:proofErr w:type="spellEnd"/>
            <w:r w:rsidRPr="006D6F1B">
              <w:rPr>
                <w:lang w:val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8380BDB" w14:textId="77777777" w:rsidR="006D6F1B" w:rsidRPr="006D6F1B" w:rsidRDefault="006D6F1B" w:rsidP="006D6F1B">
            <w:pPr>
              <w:rPr>
                <w:lang w:val="ru-RU"/>
              </w:rPr>
            </w:pPr>
            <w:proofErr w:type="spellStart"/>
            <w:r w:rsidRPr="006D6F1B">
              <w:rPr>
                <w:lang w:val="ru-RU"/>
              </w:rPr>
              <w:t>Writing</w:t>
            </w:r>
            <w:proofErr w:type="spellEnd"/>
            <w:r w:rsidRPr="006D6F1B">
              <w:rPr>
                <w:lang w:val="ru-RU"/>
              </w:rPr>
              <w:t xml:space="preserve">, </w:t>
            </w:r>
            <w:proofErr w:type="spellStart"/>
            <w:r w:rsidRPr="006D6F1B">
              <w:rPr>
                <w:lang w:val="ru-RU"/>
              </w:rPr>
              <w:t>quotation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integration</w:t>
            </w:r>
            <w:proofErr w:type="spellEnd"/>
            <w:r w:rsidRPr="006D6F1B">
              <w:rPr>
                <w:lang w:val="ru-RU"/>
              </w:rPr>
              <w:t xml:space="preserve">, </w:t>
            </w:r>
            <w:proofErr w:type="spellStart"/>
            <w:r w:rsidRPr="006D6F1B">
              <w:rPr>
                <w:lang w:val="ru-RU"/>
              </w:rPr>
              <w:t>argumentation</w:t>
            </w:r>
            <w:proofErr w:type="spellEnd"/>
            <w:r w:rsidRPr="006D6F1B">
              <w:rPr>
                <w:lang w:val="ru-RU"/>
              </w:rPr>
              <w:t xml:space="preserve">, </w:t>
            </w:r>
            <w:proofErr w:type="spellStart"/>
            <w:r w:rsidRPr="006D6F1B">
              <w:rPr>
                <w:lang w:val="ru-RU"/>
              </w:rPr>
              <w:t>use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of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templates</w:t>
            </w:r>
            <w:proofErr w:type="spellEnd"/>
            <w:r w:rsidRPr="006D6F1B">
              <w:rPr>
                <w:lang w:val="ru-RU"/>
              </w:rPr>
              <w:t xml:space="preserve"> (</w:t>
            </w:r>
            <w:proofErr w:type="spellStart"/>
            <w:r w:rsidRPr="006D6F1B">
              <w:rPr>
                <w:i/>
                <w:iCs/>
                <w:lang w:val="ru-RU"/>
              </w:rPr>
              <w:t>They</w:t>
            </w:r>
            <w:proofErr w:type="spellEnd"/>
            <w:r w:rsidRPr="006D6F1B">
              <w:rPr>
                <w:i/>
                <w:iCs/>
                <w:lang w:val="ru-RU"/>
              </w:rPr>
              <w:t xml:space="preserve"> </w:t>
            </w:r>
            <w:proofErr w:type="spellStart"/>
            <w:r w:rsidRPr="006D6F1B">
              <w:rPr>
                <w:i/>
                <w:iCs/>
                <w:lang w:val="ru-RU"/>
              </w:rPr>
              <w:t>Say</w:t>
            </w:r>
            <w:proofErr w:type="spellEnd"/>
            <w:r w:rsidRPr="006D6F1B">
              <w:rPr>
                <w:i/>
                <w:iCs/>
                <w:lang w:val="ru-RU"/>
              </w:rPr>
              <w:t xml:space="preserve"> / I </w:t>
            </w:r>
            <w:proofErr w:type="spellStart"/>
            <w:r w:rsidRPr="006D6F1B">
              <w:rPr>
                <w:i/>
                <w:iCs/>
                <w:lang w:val="ru-RU"/>
              </w:rPr>
              <w:t>Say</w:t>
            </w:r>
            <w:proofErr w:type="spellEnd"/>
            <w:r w:rsidRPr="006D6F1B">
              <w:rPr>
                <w:lang w:val="ru-RU"/>
              </w:rPr>
              <w:t>, “</w:t>
            </w:r>
            <w:proofErr w:type="spellStart"/>
            <w:r w:rsidRPr="006D6F1B">
              <w:rPr>
                <w:lang w:val="ru-RU"/>
              </w:rPr>
              <w:t>Skeptics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may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object</w:t>
            </w:r>
            <w:proofErr w:type="spellEnd"/>
            <w:r w:rsidRPr="006D6F1B">
              <w:rPr>
                <w:lang w:val="ru-RU"/>
              </w:rPr>
              <w:t>”)</w:t>
            </w:r>
          </w:p>
        </w:tc>
        <w:tc>
          <w:tcPr>
            <w:tcW w:w="0" w:type="auto"/>
            <w:vAlign w:val="center"/>
            <w:hideMark/>
          </w:tcPr>
          <w:p w14:paraId="392B95F1" w14:textId="77777777" w:rsidR="006D6F1B" w:rsidRPr="006D6F1B" w:rsidRDefault="006D6F1B" w:rsidP="006D6F1B">
            <w:pPr>
              <w:rPr>
                <w:lang w:val="ru-RU"/>
              </w:rPr>
            </w:pPr>
            <w:r w:rsidRPr="006D6F1B">
              <w:rPr>
                <w:lang w:val="ru-RU"/>
              </w:rPr>
              <w:t xml:space="preserve">30 </w:t>
            </w:r>
            <w:proofErr w:type="spellStart"/>
            <w:r w:rsidRPr="006D6F1B">
              <w:rPr>
                <w:lang w:val="ru-RU"/>
              </w:rPr>
              <w:t>points</w:t>
            </w:r>
            <w:proofErr w:type="spellEnd"/>
          </w:p>
        </w:tc>
      </w:tr>
      <w:tr w:rsidR="006D6F1B" w:rsidRPr="006D6F1B" w14:paraId="277D5B67" w14:textId="77777777" w:rsidTr="006D6F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AF89F9" w14:textId="2C1AA707" w:rsidR="006D6F1B" w:rsidRPr="006D6F1B" w:rsidRDefault="006D6F1B" w:rsidP="006D6F1B">
            <w:pPr>
              <w:rPr>
                <w:lang w:val="ru-RU"/>
              </w:rPr>
            </w:pPr>
            <w:proofErr w:type="spellStart"/>
            <w:r w:rsidRPr="006D6F1B">
              <w:rPr>
                <w:b/>
                <w:bCs/>
                <w:lang w:val="ru-RU"/>
              </w:rPr>
              <w:lastRenderedPageBreak/>
              <w:t>Part</w:t>
            </w:r>
            <w:proofErr w:type="spellEnd"/>
            <w:r w:rsidRPr="006D6F1B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>3</w:t>
            </w:r>
            <w:r w:rsidRPr="006D6F1B">
              <w:rPr>
                <w:b/>
                <w:bCs/>
                <w:lang w:val="ru-RU"/>
              </w:rPr>
              <w:t xml:space="preserve">: </w:t>
            </w:r>
            <w:proofErr w:type="spellStart"/>
            <w:r w:rsidRPr="006D6F1B">
              <w:rPr>
                <w:b/>
                <w:bCs/>
                <w:lang w:val="ru-RU"/>
              </w:rPr>
              <w:t>Vocabulary</w:t>
            </w:r>
            <w:proofErr w:type="spellEnd"/>
            <w:r w:rsidRPr="006D6F1B">
              <w:rPr>
                <w:b/>
                <w:bCs/>
                <w:lang w:val="ru-RU"/>
              </w:rPr>
              <w:t xml:space="preserve"> &amp; </w:t>
            </w:r>
            <w:proofErr w:type="spellStart"/>
            <w:r w:rsidRPr="006D6F1B">
              <w:rPr>
                <w:b/>
                <w:bCs/>
                <w:lang w:val="ru-RU"/>
              </w:rPr>
              <w:t>Grammar</w:t>
            </w:r>
            <w:proofErr w:type="spellEnd"/>
            <w:r w:rsidRPr="006D6F1B">
              <w:rPr>
                <w:b/>
                <w:bCs/>
                <w:lang w:val="ru-RU"/>
              </w:rPr>
              <w:t xml:space="preserve"> </w:t>
            </w:r>
            <w:proofErr w:type="spellStart"/>
            <w:r w:rsidRPr="006D6F1B">
              <w:rPr>
                <w:b/>
                <w:bCs/>
                <w:lang w:val="ru-RU"/>
              </w:rPr>
              <w:t>Accuracy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4CC722" w14:textId="77777777" w:rsidR="006D6F1B" w:rsidRPr="006D6F1B" w:rsidRDefault="006D6F1B" w:rsidP="006D6F1B">
            <w:pPr>
              <w:rPr>
                <w:lang w:val="ru-RU"/>
              </w:rPr>
            </w:pPr>
            <w:r w:rsidRPr="006D6F1B">
              <w:rPr>
                <w:lang w:val="ru-RU"/>
              </w:rPr>
              <w:t xml:space="preserve">10 </w:t>
            </w:r>
            <w:proofErr w:type="spellStart"/>
            <w:r w:rsidRPr="006D6F1B">
              <w:rPr>
                <w:lang w:val="ru-RU"/>
              </w:rPr>
              <w:t>multiple-choice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and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short-answer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questions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804D99" w14:textId="77777777" w:rsidR="006D6F1B" w:rsidRPr="006D6F1B" w:rsidRDefault="006D6F1B" w:rsidP="006D6F1B">
            <w:pPr>
              <w:rPr>
                <w:lang w:val="ru-RU"/>
              </w:rPr>
            </w:pPr>
            <w:r w:rsidRPr="006D6F1B">
              <w:rPr>
                <w:lang w:val="ru-RU"/>
              </w:rPr>
              <w:t>Field-</w:t>
            </w:r>
            <w:proofErr w:type="spellStart"/>
            <w:r w:rsidRPr="006D6F1B">
              <w:rPr>
                <w:lang w:val="ru-RU"/>
              </w:rPr>
              <w:t>specific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terminology</w:t>
            </w:r>
            <w:proofErr w:type="spellEnd"/>
            <w:r w:rsidRPr="006D6F1B">
              <w:rPr>
                <w:lang w:val="ru-RU"/>
              </w:rPr>
              <w:t xml:space="preserve">, </w:t>
            </w:r>
            <w:proofErr w:type="spellStart"/>
            <w:r w:rsidRPr="006D6F1B">
              <w:rPr>
                <w:lang w:val="ru-RU"/>
              </w:rPr>
              <w:t>academic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grammar</w:t>
            </w:r>
            <w:proofErr w:type="spellEnd"/>
            <w:r w:rsidRPr="006D6F1B">
              <w:rPr>
                <w:lang w:val="ru-RU"/>
              </w:rPr>
              <w:t xml:space="preserve">, </w:t>
            </w:r>
            <w:proofErr w:type="spellStart"/>
            <w:r w:rsidRPr="006D6F1B">
              <w:rPr>
                <w:lang w:val="ru-RU"/>
              </w:rPr>
              <w:t>cohesion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2DD627" w14:textId="77777777" w:rsidR="006D6F1B" w:rsidRPr="006D6F1B" w:rsidRDefault="006D6F1B" w:rsidP="006D6F1B">
            <w:pPr>
              <w:rPr>
                <w:lang w:val="ru-RU"/>
              </w:rPr>
            </w:pPr>
            <w:r w:rsidRPr="006D6F1B">
              <w:rPr>
                <w:lang w:val="ru-RU"/>
              </w:rPr>
              <w:t xml:space="preserve">20 </w:t>
            </w:r>
            <w:proofErr w:type="spellStart"/>
            <w:r w:rsidRPr="006D6F1B">
              <w:rPr>
                <w:lang w:val="ru-RU"/>
              </w:rPr>
              <w:t>points</w:t>
            </w:r>
            <w:proofErr w:type="spellEnd"/>
          </w:p>
        </w:tc>
      </w:tr>
      <w:tr w:rsidR="006D6F1B" w:rsidRPr="006D6F1B" w14:paraId="68403F95" w14:textId="77777777" w:rsidTr="006D6F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2851F7" w14:textId="77777777" w:rsidR="006D6F1B" w:rsidRPr="006D6F1B" w:rsidRDefault="006D6F1B" w:rsidP="006D6F1B">
            <w:pPr>
              <w:rPr>
                <w:lang w:val="ru-RU"/>
              </w:rPr>
            </w:pPr>
            <w:r w:rsidRPr="006D6F1B">
              <w:rPr>
                <w:b/>
                <w:bCs/>
                <w:lang w:val="ru-RU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18DD3884" w14:textId="77777777" w:rsidR="006D6F1B" w:rsidRPr="006D6F1B" w:rsidRDefault="006D6F1B" w:rsidP="006D6F1B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14:paraId="79CDD3E0" w14:textId="77777777" w:rsidR="006D6F1B" w:rsidRPr="006D6F1B" w:rsidRDefault="006D6F1B" w:rsidP="006D6F1B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14:paraId="684633DB" w14:textId="77777777" w:rsidR="006D6F1B" w:rsidRPr="006D6F1B" w:rsidRDefault="006D6F1B" w:rsidP="006D6F1B">
            <w:pPr>
              <w:rPr>
                <w:lang w:val="ru-RU"/>
              </w:rPr>
            </w:pPr>
            <w:r w:rsidRPr="006D6F1B">
              <w:rPr>
                <w:b/>
                <w:bCs/>
                <w:lang w:val="ru-RU"/>
              </w:rPr>
              <w:t xml:space="preserve">100 </w:t>
            </w:r>
            <w:proofErr w:type="spellStart"/>
            <w:r w:rsidRPr="006D6F1B">
              <w:rPr>
                <w:b/>
                <w:bCs/>
                <w:lang w:val="ru-RU"/>
              </w:rPr>
              <w:t>points</w:t>
            </w:r>
            <w:proofErr w:type="spellEnd"/>
            <w:r w:rsidRPr="006D6F1B">
              <w:rPr>
                <w:b/>
                <w:bCs/>
                <w:lang w:val="ru-RU"/>
              </w:rPr>
              <w:t xml:space="preserve"> (40% </w:t>
            </w:r>
            <w:proofErr w:type="spellStart"/>
            <w:r w:rsidRPr="006D6F1B">
              <w:rPr>
                <w:b/>
                <w:bCs/>
                <w:lang w:val="ru-RU"/>
              </w:rPr>
              <w:t>of</w:t>
            </w:r>
            <w:proofErr w:type="spellEnd"/>
            <w:r w:rsidRPr="006D6F1B">
              <w:rPr>
                <w:b/>
                <w:bCs/>
                <w:lang w:val="ru-RU"/>
              </w:rPr>
              <w:t xml:space="preserve"> </w:t>
            </w:r>
            <w:proofErr w:type="spellStart"/>
            <w:r w:rsidRPr="006D6F1B">
              <w:rPr>
                <w:b/>
                <w:bCs/>
                <w:lang w:val="ru-RU"/>
              </w:rPr>
              <w:t>course</w:t>
            </w:r>
            <w:proofErr w:type="spellEnd"/>
            <w:r w:rsidRPr="006D6F1B">
              <w:rPr>
                <w:b/>
                <w:bCs/>
                <w:lang w:val="ru-RU"/>
              </w:rPr>
              <w:t xml:space="preserve"> </w:t>
            </w:r>
            <w:proofErr w:type="spellStart"/>
            <w:r w:rsidRPr="006D6F1B">
              <w:rPr>
                <w:b/>
                <w:bCs/>
                <w:lang w:val="ru-RU"/>
              </w:rPr>
              <w:t>grade</w:t>
            </w:r>
            <w:proofErr w:type="spellEnd"/>
            <w:r w:rsidRPr="006D6F1B">
              <w:rPr>
                <w:b/>
                <w:bCs/>
                <w:lang w:val="ru-RU"/>
              </w:rPr>
              <w:t>)</w:t>
            </w:r>
          </w:p>
        </w:tc>
      </w:tr>
    </w:tbl>
    <w:p w14:paraId="03D42DF8" w14:textId="77777777" w:rsidR="006D6F1B" w:rsidRPr="006D6F1B" w:rsidRDefault="006D6F1B" w:rsidP="006D6F1B">
      <w:pPr>
        <w:rPr>
          <w:lang w:val="ru-RU"/>
        </w:rPr>
      </w:pPr>
      <w:r w:rsidRPr="006D6F1B">
        <w:rPr>
          <w:lang w:val="ru-RU"/>
        </w:rPr>
        <w:pict w14:anchorId="48F6ECB8">
          <v:rect id="_x0000_i1207" style="width:0;height:1.5pt" o:hralign="center" o:hrstd="t" o:hr="t" fillcolor="#a0a0a0" stroked="f"/>
        </w:pict>
      </w:r>
    </w:p>
    <w:p w14:paraId="7DF439B7" w14:textId="77777777" w:rsidR="006D6F1B" w:rsidRPr="006D6F1B" w:rsidRDefault="006D6F1B" w:rsidP="006D6F1B">
      <w:pPr>
        <w:rPr>
          <w:b/>
          <w:bCs/>
          <w:lang w:val="ru-RU"/>
        </w:rPr>
      </w:pPr>
      <w:r w:rsidRPr="006D6F1B">
        <w:rPr>
          <w:b/>
          <w:bCs/>
          <w:lang w:val="ru-RU"/>
        </w:rPr>
        <w:t xml:space="preserve">3. </w:t>
      </w:r>
      <w:proofErr w:type="spellStart"/>
      <w:r w:rsidRPr="006D6F1B">
        <w:rPr>
          <w:b/>
          <w:bCs/>
          <w:lang w:val="ru-RU"/>
        </w:rPr>
        <w:t>Description</w:t>
      </w:r>
      <w:proofErr w:type="spellEnd"/>
      <w:r w:rsidRPr="006D6F1B">
        <w:rPr>
          <w:b/>
          <w:bCs/>
          <w:lang w:val="ru-RU"/>
        </w:rPr>
        <w:t xml:space="preserve"> </w:t>
      </w:r>
      <w:proofErr w:type="spellStart"/>
      <w:r w:rsidRPr="006D6F1B">
        <w:rPr>
          <w:b/>
          <w:bCs/>
          <w:lang w:val="ru-RU"/>
        </w:rPr>
        <w:t>of</w:t>
      </w:r>
      <w:proofErr w:type="spellEnd"/>
      <w:r w:rsidRPr="006D6F1B">
        <w:rPr>
          <w:b/>
          <w:bCs/>
          <w:lang w:val="ru-RU"/>
        </w:rPr>
        <w:t xml:space="preserve"> </w:t>
      </w:r>
      <w:proofErr w:type="spellStart"/>
      <w:r w:rsidRPr="006D6F1B">
        <w:rPr>
          <w:b/>
          <w:bCs/>
          <w:lang w:val="ru-RU"/>
        </w:rPr>
        <w:t>Tasks</w:t>
      </w:r>
      <w:proofErr w:type="spellEnd"/>
    </w:p>
    <w:p w14:paraId="1D570B48" w14:textId="4FE7C21A" w:rsidR="006D6F1B" w:rsidRPr="006D6F1B" w:rsidRDefault="006D6F1B" w:rsidP="006D6F1B">
      <w:pPr>
        <w:rPr>
          <w:b/>
          <w:bCs/>
          <w:lang w:val="ru-RU"/>
        </w:rPr>
      </w:pPr>
      <w:proofErr w:type="spellStart"/>
      <w:r w:rsidRPr="006D6F1B">
        <w:rPr>
          <w:b/>
          <w:bCs/>
          <w:lang w:val="ru-RU"/>
        </w:rPr>
        <w:t>Part</w:t>
      </w:r>
      <w:proofErr w:type="spellEnd"/>
      <w:r w:rsidRPr="006D6F1B">
        <w:rPr>
          <w:b/>
          <w:bCs/>
          <w:lang w:val="ru-RU"/>
        </w:rPr>
        <w:t xml:space="preserve"> 1 – </w:t>
      </w:r>
      <w:proofErr w:type="spellStart"/>
      <w:r w:rsidRPr="006D6F1B">
        <w:rPr>
          <w:b/>
          <w:bCs/>
          <w:lang w:val="ru-RU"/>
        </w:rPr>
        <w:t>Reading</w:t>
      </w:r>
      <w:proofErr w:type="spellEnd"/>
      <w:r w:rsidRPr="006D6F1B">
        <w:rPr>
          <w:b/>
          <w:bCs/>
          <w:lang w:val="ru-RU"/>
        </w:rPr>
        <w:t xml:space="preserve"> </w:t>
      </w:r>
      <w:proofErr w:type="spellStart"/>
      <w:r w:rsidRPr="006D6F1B">
        <w:rPr>
          <w:b/>
          <w:bCs/>
          <w:lang w:val="ru-RU"/>
        </w:rPr>
        <w:t>and</w:t>
      </w:r>
      <w:proofErr w:type="spellEnd"/>
      <w:r w:rsidRPr="006D6F1B">
        <w:rPr>
          <w:b/>
          <w:bCs/>
          <w:lang w:val="ru-RU"/>
        </w:rPr>
        <w:t xml:space="preserve"> Analysis (</w:t>
      </w:r>
      <w:r>
        <w:rPr>
          <w:b/>
          <w:bCs/>
        </w:rPr>
        <w:t>40</w:t>
      </w:r>
      <w:r w:rsidRPr="006D6F1B">
        <w:rPr>
          <w:b/>
          <w:bCs/>
          <w:lang w:val="ru-RU"/>
        </w:rPr>
        <w:t xml:space="preserve"> </w:t>
      </w:r>
      <w:proofErr w:type="spellStart"/>
      <w:r w:rsidRPr="006D6F1B">
        <w:rPr>
          <w:b/>
          <w:bCs/>
          <w:lang w:val="ru-RU"/>
        </w:rPr>
        <w:t>points</w:t>
      </w:r>
      <w:proofErr w:type="spellEnd"/>
      <w:r w:rsidRPr="006D6F1B">
        <w:rPr>
          <w:b/>
          <w:bCs/>
          <w:lang w:val="ru-RU"/>
        </w:rPr>
        <w:t>)</w:t>
      </w:r>
    </w:p>
    <w:p w14:paraId="2F588EEA" w14:textId="77777777" w:rsidR="006D6F1B" w:rsidRPr="006D6F1B" w:rsidRDefault="006D6F1B" w:rsidP="006D6F1B">
      <w:pPr>
        <w:rPr>
          <w:lang w:val="ru-RU"/>
        </w:rPr>
      </w:pPr>
      <w:proofErr w:type="spellStart"/>
      <w:r w:rsidRPr="006D6F1B">
        <w:rPr>
          <w:lang w:val="ru-RU"/>
        </w:rPr>
        <w:t>Students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will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read</w:t>
      </w:r>
      <w:proofErr w:type="spellEnd"/>
      <w:r w:rsidRPr="006D6F1B">
        <w:rPr>
          <w:lang w:val="ru-RU"/>
        </w:rPr>
        <w:t xml:space="preserve"> a </w:t>
      </w:r>
      <w:proofErr w:type="spellStart"/>
      <w:r w:rsidRPr="006D6F1B">
        <w:rPr>
          <w:lang w:val="ru-RU"/>
        </w:rPr>
        <w:t>short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professional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text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related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to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their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specialization</w:t>
      </w:r>
      <w:proofErr w:type="spellEnd"/>
      <w:r w:rsidRPr="006D6F1B">
        <w:rPr>
          <w:lang w:val="ru-RU"/>
        </w:rPr>
        <w:t xml:space="preserve"> (</w:t>
      </w:r>
      <w:proofErr w:type="spellStart"/>
      <w:r w:rsidRPr="006D6F1B">
        <w:rPr>
          <w:lang w:val="ru-RU"/>
        </w:rPr>
        <w:t>e.g</w:t>
      </w:r>
      <w:proofErr w:type="spellEnd"/>
      <w:r w:rsidRPr="006D6F1B">
        <w:rPr>
          <w:lang w:val="ru-RU"/>
        </w:rPr>
        <w:t xml:space="preserve">., </w:t>
      </w:r>
      <w:proofErr w:type="spellStart"/>
      <w:r w:rsidRPr="006D6F1B">
        <w:rPr>
          <w:lang w:val="ru-RU"/>
        </w:rPr>
        <w:t>translation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ethics</w:t>
      </w:r>
      <w:proofErr w:type="spellEnd"/>
      <w:r w:rsidRPr="006D6F1B">
        <w:rPr>
          <w:lang w:val="ru-RU"/>
        </w:rPr>
        <w:t xml:space="preserve">, </w:t>
      </w:r>
      <w:proofErr w:type="spellStart"/>
      <w:r w:rsidRPr="006D6F1B">
        <w:rPr>
          <w:lang w:val="ru-RU"/>
        </w:rPr>
        <w:t>international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treaties</w:t>
      </w:r>
      <w:proofErr w:type="spellEnd"/>
      <w:r w:rsidRPr="006D6F1B">
        <w:rPr>
          <w:lang w:val="ru-RU"/>
        </w:rPr>
        <w:t xml:space="preserve">, </w:t>
      </w:r>
      <w:proofErr w:type="spellStart"/>
      <w:r w:rsidRPr="006D6F1B">
        <w:rPr>
          <w:lang w:val="ru-RU"/>
        </w:rPr>
        <w:t>global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trade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policies</w:t>
      </w:r>
      <w:proofErr w:type="spellEnd"/>
      <w:r w:rsidRPr="006D6F1B">
        <w:rPr>
          <w:lang w:val="ru-RU"/>
        </w:rPr>
        <w:t xml:space="preserve">, </w:t>
      </w:r>
      <w:proofErr w:type="spellStart"/>
      <w:r w:rsidRPr="006D6F1B">
        <w:rPr>
          <w:lang w:val="ru-RU"/>
        </w:rPr>
        <w:t>or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legal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frameworks</w:t>
      </w:r>
      <w:proofErr w:type="spellEnd"/>
      <w:r w:rsidRPr="006D6F1B">
        <w:rPr>
          <w:lang w:val="ru-RU"/>
        </w:rPr>
        <w:t>).</w:t>
      </w:r>
      <w:r w:rsidRPr="006D6F1B">
        <w:rPr>
          <w:lang w:val="ru-RU"/>
        </w:rPr>
        <w:br/>
      </w:r>
      <w:proofErr w:type="spellStart"/>
      <w:r w:rsidRPr="006D6F1B">
        <w:rPr>
          <w:lang w:val="ru-RU"/>
        </w:rPr>
        <w:t>They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must</w:t>
      </w:r>
      <w:proofErr w:type="spellEnd"/>
      <w:r w:rsidRPr="006D6F1B">
        <w:rPr>
          <w:lang w:val="ru-RU"/>
        </w:rPr>
        <w:t>:</w:t>
      </w:r>
    </w:p>
    <w:p w14:paraId="736F84F7" w14:textId="77777777" w:rsidR="006D6F1B" w:rsidRPr="006D6F1B" w:rsidRDefault="006D6F1B" w:rsidP="006D6F1B">
      <w:pPr>
        <w:numPr>
          <w:ilvl w:val="0"/>
          <w:numId w:val="13"/>
        </w:numPr>
        <w:rPr>
          <w:lang w:val="ru-RU"/>
        </w:rPr>
      </w:pPr>
      <w:proofErr w:type="spellStart"/>
      <w:r w:rsidRPr="006D6F1B">
        <w:rPr>
          <w:lang w:val="ru-RU"/>
        </w:rPr>
        <w:t>Identify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the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author’s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position</w:t>
      </w:r>
      <w:proofErr w:type="spellEnd"/>
      <w:r w:rsidRPr="006D6F1B">
        <w:rPr>
          <w:lang w:val="ru-RU"/>
        </w:rPr>
        <w:t xml:space="preserve"> (</w:t>
      </w:r>
      <w:proofErr w:type="spellStart"/>
      <w:r w:rsidRPr="006D6F1B">
        <w:rPr>
          <w:i/>
          <w:iCs/>
          <w:lang w:val="ru-RU"/>
        </w:rPr>
        <w:t>They</w:t>
      </w:r>
      <w:proofErr w:type="spellEnd"/>
      <w:r w:rsidRPr="006D6F1B">
        <w:rPr>
          <w:i/>
          <w:iCs/>
          <w:lang w:val="ru-RU"/>
        </w:rPr>
        <w:t xml:space="preserve"> </w:t>
      </w:r>
      <w:proofErr w:type="spellStart"/>
      <w:r w:rsidRPr="006D6F1B">
        <w:rPr>
          <w:i/>
          <w:iCs/>
          <w:lang w:val="ru-RU"/>
        </w:rPr>
        <w:t>Say</w:t>
      </w:r>
      <w:proofErr w:type="spellEnd"/>
      <w:r w:rsidRPr="006D6F1B">
        <w:rPr>
          <w:lang w:val="ru-RU"/>
        </w:rPr>
        <w:t>).</w:t>
      </w:r>
    </w:p>
    <w:p w14:paraId="184CEF65" w14:textId="77777777" w:rsidR="006D6F1B" w:rsidRPr="006D6F1B" w:rsidRDefault="006D6F1B" w:rsidP="006D6F1B">
      <w:pPr>
        <w:numPr>
          <w:ilvl w:val="0"/>
          <w:numId w:val="13"/>
        </w:numPr>
        <w:rPr>
          <w:lang w:val="ru-RU"/>
        </w:rPr>
      </w:pPr>
      <w:proofErr w:type="spellStart"/>
      <w:r w:rsidRPr="006D6F1B">
        <w:rPr>
          <w:lang w:val="ru-RU"/>
        </w:rPr>
        <w:t>Summarize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the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main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arguments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in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their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own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words</w:t>
      </w:r>
      <w:proofErr w:type="spellEnd"/>
      <w:r w:rsidRPr="006D6F1B">
        <w:rPr>
          <w:lang w:val="ru-RU"/>
        </w:rPr>
        <w:t>.</w:t>
      </w:r>
    </w:p>
    <w:p w14:paraId="5A88AC50" w14:textId="77777777" w:rsidR="006D6F1B" w:rsidRPr="006D6F1B" w:rsidRDefault="006D6F1B" w:rsidP="006D6F1B">
      <w:pPr>
        <w:numPr>
          <w:ilvl w:val="0"/>
          <w:numId w:val="13"/>
        </w:numPr>
        <w:rPr>
          <w:lang w:val="ru-RU"/>
        </w:rPr>
      </w:pPr>
      <w:proofErr w:type="spellStart"/>
      <w:r w:rsidRPr="006D6F1B">
        <w:rPr>
          <w:lang w:val="ru-RU"/>
        </w:rPr>
        <w:t>Write</w:t>
      </w:r>
      <w:proofErr w:type="spellEnd"/>
      <w:r w:rsidRPr="006D6F1B">
        <w:rPr>
          <w:lang w:val="ru-RU"/>
        </w:rPr>
        <w:t xml:space="preserve"> a </w:t>
      </w:r>
      <w:proofErr w:type="spellStart"/>
      <w:r w:rsidRPr="006D6F1B">
        <w:rPr>
          <w:lang w:val="ru-RU"/>
        </w:rPr>
        <w:t>short</w:t>
      </w:r>
      <w:proofErr w:type="spellEnd"/>
      <w:r w:rsidRPr="006D6F1B">
        <w:rPr>
          <w:lang w:val="ru-RU"/>
        </w:rPr>
        <w:t xml:space="preserve"> 100-word </w:t>
      </w:r>
      <w:proofErr w:type="spellStart"/>
      <w:r w:rsidRPr="006D6F1B">
        <w:rPr>
          <w:lang w:val="ru-RU"/>
        </w:rPr>
        <w:t>commentary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expressing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agreement</w:t>
      </w:r>
      <w:proofErr w:type="spellEnd"/>
      <w:r w:rsidRPr="006D6F1B">
        <w:rPr>
          <w:lang w:val="ru-RU"/>
        </w:rPr>
        <w:t>/</w:t>
      </w:r>
      <w:proofErr w:type="spellStart"/>
      <w:r w:rsidRPr="006D6F1B">
        <w:rPr>
          <w:lang w:val="ru-RU"/>
        </w:rPr>
        <w:t>disagreement</w:t>
      </w:r>
      <w:proofErr w:type="spellEnd"/>
      <w:r w:rsidRPr="006D6F1B">
        <w:rPr>
          <w:lang w:val="ru-RU"/>
        </w:rPr>
        <w:t xml:space="preserve"> (</w:t>
      </w:r>
      <w:r w:rsidRPr="006D6F1B">
        <w:rPr>
          <w:i/>
          <w:iCs/>
          <w:lang w:val="ru-RU"/>
        </w:rPr>
        <w:t xml:space="preserve">I </w:t>
      </w:r>
      <w:proofErr w:type="spellStart"/>
      <w:r w:rsidRPr="006D6F1B">
        <w:rPr>
          <w:i/>
          <w:iCs/>
          <w:lang w:val="ru-RU"/>
        </w:rPr>
        <w:t>Say</w:t>
      </w:r>
      <w:proofErr w:type="spellEnd"/>
      <w:r w:rsidRPr="006D6F1B">
        <w:rPr>
          <w:lang w:val="ru-RU"/>
        </w:rPr>
        <w:t>).</w:t>
      </w:r>
    </w:p>
    <w:p w14:paraId="484762DC" w14:textId="77777777" w:rsidR="006D6F1B" w:rsidRPr="006D6F1B" w:rsidRDefault="006D6F1B" w:rsidP="006D6F1B">
      <w:pPr>
        <w:numPr>
          <w:ilvl w:val="0"/>
          <w:numId w:val="13"/>
        </w:numPr>
        <w:rPr>
          <w:lang w:val="ru-RU"/>
        </w:rPr>
      </w:pPr>
      <w:proofErr w:type="spellStart"/>
      <w:r w:rsidRPr="006D6F1B">
        <w:rPr>
          <w:lang w:val="ru-RU"/>
        </w:rPr>
        <w:t>Use</w:t>
      </w:r>
      <w:proofErr w:type="spellEnd"/>
      <w:r w:rsidRPr="006D6F1B">
        <w:rPr>
          <w:lang w:val="ru-RU"/>
        </w:rPr>
        <w:t xml:space="preserve"> 2–3 </w:t>
      </w:r>
      <w:proofErr w:type="spellStart"/>
      <w:r w:rsidRPr="006D6F1B">
        <w:rPr>
          <w:lang w:val="ru-RU"/>
        </w:rPr>
        <w:t>academic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vocabulary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items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from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the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text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in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context</w:t>
      </w:r>
      <w:proofErr w:type="spellEnd"/>
      <w:r w:rsidRPr="006D6F1B">
        <w:rPr>
          <w:lang w:val="ru-RU"/>
        </w:rPr>
        <w:t>.</w:t>
      </w:r>
    </w:p>
    <w:p w14:paraId="75A87E0A" w14:textId="77777777" w:rsidR="006D6F1B" w:rsidRPr="006D6F1B" w:rsidRDefault="006D6F1B" w:rsidP="006D6F1B">
      <w:pPr>
        <w:rPr>
          <w:lang w:val="ru-RU"/>
        </w:rPr>
      </w:pPr>
      <w:r w:rsidRPr="006D6F1B">
        <w:rPr>
          <w:lang w:val="ru-RU"/>
        </w:rPr>
        <w:pict w14:anchorId="43E41EF1">
          <v:rect id="_x0000_i1208" style="width:0;height:1.5pt" o:hralign="center" o:hrstd="t" o:hr="t" fillcolor="#a0a0a0" stroked="f"/>
        </w:pict>
      </w:r>
    </w:p>
    <w:p w14:paraId="5BF849F4" w14:textId="71B2AFB7" w:rsidR="006D6F1B" w:rsidRPr="006D6F1B" w:rsidRDefault="006D6F1B" w:rsidP="006D6F1B">
      <w:pPr>
        <w:rPr>
          <w:b/>
          <w:bCs/>
          <w:lang w:val="ru-RU"/>
        </w:rPr>
      </w:pPr>
      <w:proofErr w:type="spellStart"/>
      <w:r w:rsidRPr="006D6F1B">
        <w:rPr>
          <w:b/>
          <w:bCs/>
          <w:lang w:val="ru-RU"/>
        </w:rPr>
        <w:t>Part</w:t>
      </w:r>
      <w:proofErr w:type="spellEnd"/>
      <w:r w:rsidRPr="006D6F1B">
        <w:rPr>
          <w:b/>
          <w:bCs/>
          <w:lang w:val="ru-RU"/>
        </w:rPr>
        <w:t xml:space="preserve"> 2 – Professional </w:t>
      </w:r>
      <w:proofErr w:type="spellStart"/>
      <w:r w:rsidRPr="006D6F1B">
        <w:rPr>
          <w:b/>
          <w:bCs/>
          <w:lang w:val="ru-RU"/>
        </w:rPr>
        <w:t>Writing</w:t>
      </w:r>
      <w:proofErr w:type="spellEnd"/>
      <w:r w:rsidRPr="006D6F1B">
        <w:rPr>
          <w:b/>
          <w:bCs/>
          <w:lang w:val="ru-RU"/>
        </w:rPr>
        <w:t xml:space="preserve"> Task (</w:t>
      </w:r>
      <w:r>
        <w:rPr>
          <w:b/>
          <w:bCs/>
        </w:rPr>
        <w:t>40</w:t>
      </w:r>
      <w:r w:rsidRPr="006D6F1B">
        <w:rPr>
          <w:b/>
          <w:bCs/>
          <w:lang w:val="ru-RU"/>
        </w:rPr>
        <w:t xml:space="preserve"> </w:t>
      </w:r>
      <w:proofErr w:type="spellStart"/>
      <w:r w:rsidRPr="006D6F1B">
        <w:rPr>
          <w:b/>
          <w:bCs/>
          <w:lang w:val="ru-RU"/>
        </w:rPr>
        <w:t>points</w:t>
      </w:r>
      <w:proofErr w:type="spellEnd"/>
      <w:r w:rsidRPr="006D6F1B">
        <w:rPr>
          <w:b/>
          <w:bCs/>
          <w:lang w:val="ru-RU"/>
        </w:rPr>
        <w:t>)</w:t>
      </w:r>
    </w:p>
    <w:p w14:paraId="5F3A0D73" w14:textId="77777777" w:rsidR="006D6F1B" w:rsidRPr="006D6F1B" w:rsidRDefault="006D6F1B" w:rsidP="006D6F1B">
      <w:pPr>
        <w:rPr>
          <w:lang w:val="ru-RU"/>
        </w:rPr>
      </w:pPr>
      <w:proofErr w:type="spellStart"/>
      <w:r w:rsidRPr="006D6F1B">
        <w:rPr>
          <w:lang w:val="ru-RU"/>
        </w:rPr>
        <w:t>Students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write</w:t>
      </w:r>
      <w:proofErr w:type="spellEnd"/>
      <w:r w:rsidRPr="006D6F1B">
        <w:rPr>
          <w:lang w:val="ru-RU"/>
        </w:rPr>
        <w:t xml:space="preserve"> a </w:t>
      </w:r>
      <w:proofErr w:type="spellStart"/>
      <w:r w:rsidRPr="006D6F1B">
        <w:rPr>
          <w:lang w:val="ru-RU"/>
        </w:rPr>
        <w:t>short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essay</w:t>
      </w:r>
      <w:proofErr w:type="spellEnd"/>
      <w:r w:rsidRPr="006D6F1B">
        <w:rPr>
          <w:lang w:val="ru-RU"/>
        </w:rPr>
        <w:t xml:space="preserve"> (350–400 </w:t>
      </w:r>
      <w:proofErr w:type="spellStart"/>
      <w:r w:rsidRPr="006D6F1B">
        <w:rPr>
          <w:lang w:val="ru-RU"/>
        </w:rPr>
        <w:t>words</w:t>
      </w:r>
      <w:proofErr w:type="spellEnd"/>
      <w:r w:rsidRPr="006D6F1B">
        <w:rPr>
          <w:lang w:val="ru-RU"/>
        </w:rPr>
        <w:t xml:space="preserve">) </w:t>
      </w:r>
      <w:proofErr w:type="spellStart"/>
      <w:r w:rsidRPr="006D6F1B">
        <w:rPr>
          <w:lang w:val="ru-RU"/>
        </w:rPr>
        <w:t>on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one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of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the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given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topics</w:t>
      </w:r>
      <w:proofErr w:type="spellEnd"/>
      <w:r w:rsidRPr="006D6F1B">
        <w:rPr>
          <w:lang w:val="ru-RU"/>
        </w:rPr>
        <w:t>.</w:t>
      </w:r>
      <w:r w:rsidRPr="006D6F1B">
        <w:rPr>
          <w:lang w:val="ru-RU"/>
        </w:rPr>
        <w:br/>
        <w:t xml:space="preserve">The </w:t>
      </w:r>
      <w:proofErr w:type="spellStart"/>
      <w:r w:rsidRPr="006D6F1B">
        <w:rPr>
          <w:lang w:val="ru-RU"/>
        </w:rPr>
        <w:t>essay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must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include</w:t>
      </w:r>
      <w:proofErr w:type="spellEnd"/>
      <w:r w:rsidRPr="006D6F1B">
        <w:rPr>
          <w:lang w:val="ru-RU"/>
        </w:rPr>
        <w:t>:</w:t>
      </w:r>
    </w:p>
    <w:p w14:paraId="5122DFA0" w14:textId="77777777" w:rsidR="006D6F1B" w:rsidRPr="006D6F1B" w:rsidRDefault="006D6F1B" w:rsidP="006D6F1B">
      <w:pPr>
        <w:numPr>
          <w:ilvl w:val="0"/>
          <w:numId w:val="14"/>
        </w:numPr>
        <w:rPr>
          <w:lang w:val="ru-RU"/>
        </w:rPr>
      </w:pPr>
      <w:r w:rsidRPr="006D6F1B">
        <w:rPr>
          <w:lang w:val="ru-RU"/>
        </w:rPr>
        <w:t xml:space="preserve">A </w:t>
      </w:r>
      <w:proofErr w:type="spellStart"/>
      <w:r w:rsidRPr="006D6F1B">
        <w:rPr>
          <w:lang w:val="ru-RU"/>
        </w:rPr>
        <w:t>clear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thesis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statement</w:t>
      </w:r>
      <w:proofErr w:type="spellEnd"/>
      <w:r w:rsidRPr="006D6F1B">
        <w:rPr>
          <w:lang w:val="ru-RU"/>
        </w:rPr>
        <w:t>.</w:t>
      </w:r>
    </w:p>
    <w:p w14:paraId="41E9D7B7" w14:textId="77777777" w:rsidR="006D6F1B" w:rsidRPr="006D6F1B" w:rsidRDefault="006D6F1B" w:rsidP="006D6F1B">
      <w:pPr>
        <w:numPr>
          <w:ilvl w:val="0"/>
          <w:numId w:val="14"/>
        </w:numPr>
        <w:rPr>
          <w:lang w:val="ru-RU"/>
        </w:rPr>
      </w:pPr>
      <w:proofErr w:type="spellStart"/>
      <w:r w:rsidRPr="006D6F1B">
        <w:rPr>
          <w:lang w:val="ru-RU"/>
        </w:rPr>
        <w:t>Integration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of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at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least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one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quotation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or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paraphrase</w:t>
      </w:r>
      <w:proofErr w:type="spellEnd"/>
      <w:r w:rsidRPr="006D6F1B">
        <w:rPr>
          <w:lang w:val="ru-RU"/>
        </w:rPr>
        <w:t xml:space="preserve"> (</w:t>
      </w:r>
      <w:proofErr w:type="spellStart"/>
      <w:r w:rsidRPr="006D6F1B">
        <w:rPr>
          <w:lang w:val="ru-RU"/>
        </w:rPr>
        <w:t>quotation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sandwich</w:t>
      </w:r>
      <w:proofErr w:type="spellEnd"/>
      <w:r w:rsidRPr="006D6F1B">
        <w:rPr>
          <w:lang w:val="ru-RU"/>
        </w:rPr>
        <w:t>).</w:t>
      </w:r>
    </w:p>
    <w:p w14:paraId="4305521C" w14:textId="77777777" w:rsidR="006D6F1B" w:rsidRPr="006D6F1B" w:rsidRDefault="006D6F1B" w:rsidP="006D6F1B">
      <w:pPr>
        <w:numPr>
          <w:ilvl w:val="0"/>
          <w:numId w:val="14"/>
        </w:numPr>
        <w:rPr>
          <w:lang w:val="ru-RU"/>
        </w:rPr>
      </w:pPr>
      <w:proofErr w:type="spellStart"/>
      <w:r w:rsidRPr="006D6F1B">
        <w:rPr>
          <w:lang w:val="ru-RU"/>
        </w:rPr>
        <w:t>Distinction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between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voices</w:t>
      </w:r>
      <w:proofErr w:type="spellEnd"/>
      <w:r w:rsidRPr="006D6F1B">
        <w:rPr>
          <w:lang w:val="ru-RU"/>
        </w:rPr>
        <w:t xml:space="preserve"> (</w:t>
      </w:r>
      <w:proofErr w:type="spellStart"/>
      <w:r w:rsidRPr="006D6F1B">
        <w:rPr>
          <w:lang w:val="ru-RU"/>
        </w:rPr>
        <w:t>author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vs</w:t>
      </w:r>
      <w:proofErr w:type="spellEnd"/>
      <w:r w:rsidRPr="006D6F1B">
        <w:rPr>
          <w:lang w:val="ru-RU"/>
        </w:rPr>
        <w:t xml:space="preserve">. </w:t>
      </w:r>
      <w:proofErr w:type="spellStart"/>
      <w:r w:rsidRPr="006D6F1B">
        <w:rPr>
          <w:lang w:val="ru-RU"/>
        </w:rPr>
        <w:t>student</w:t>
      </w:r>
      <w:proofErr w:type="spellEnd"/>
      <w:r w:rsidRPr="006D6F1B">
        <w:rPr>
          <w:lang w:val="ru-RU"/>
        </w:rPr>
        <w:t>).</w:t>
      </w:r>
    </w:p>
    <w:p w14:paraId="3E2BD2B7" w14:textId="77777777" w:rsidR="006D6F1B" w:rsidRPr="006D6F1B" w:rsidRDefault="006D6F1B" w:rsidP="006D6F1B">
      <w:pPr>
        <w:numPr>
          <w:ilvl w:val="0"/>
          <w:numId w:val="14"/>
        </w:numPr>
        <w:rPr>
          <w:lang w:val="ru-RU"/>
        </w:rPr>
      </w:pPr>
      <w:r w:rsidRPr="006D6F1B">
        <w:rPr>
          <w:lang w:val="ru-RU"/>
        </w:rPr>
        <w:t xml:space="preserve">One </w:t>
      </w:r>
      <w:proofErr w:type="spellStart"/>
      <w:r w:rsidRPr="006D6F1B">
        <w:rPr>
          <w:i/>
          <w:iCs/>
          <w:lang w:val="ru-RU"/>
        </w:rPr>
        <w:t>naysayer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paragraph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introduced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with</w:t>
      </w:r>
      <w:proofErr w:type="spellEnd"/>
      <w:r w:rsidRPr="006D6F1B">
        <w:rPr>
          <w:lang w:val="ru-RU"/>
        </w:rPr>
        <w:t xml:space="preserve"> a </w:t>
      </w:r>
      <w:proofErr w:type="spellStart"/>
      <w:r w:rsidRPr="006D6F1B">
        <w:rPr>
          <w:lang w:val="ru-RU"/>
        </w:rPr>
        <w:t>proper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transition</w:t>
      </w:r>
      <w:proofErr w:type="spellEnd"/>
      <w:r w:rsidRPr="006D6F1B">
        <w:rPr>
          <w:lang w:val="ru-RU"/>
        </w:rPr>
        <w:t>.</w:t>
      </w:r>
    </w:p>
    <w:p w14:paraId="323F8874" w14:textId="77777777" w:rsidR="006D6F1B" w:rsidRPr="006D6F1B" w:rsidRDefault="006D6F1B" w:rsidP="006D6F1B">
      <w:pPr>
        <w:numPr>
          <w:ilvl w:val="0"/>
          <w:numId w:val="14"/>
        </w:numPr>
        <w:rPr>
          <w:lang w:val="ru-RU"/>
        </w:rPr>
      </w:pPr>
      <w:proofErr w:type="spellStart"/>
      <w:r w:rsidRPr="006D6F1B">
        <w:rPr>
          <w:lang w:val="ru-RU"/>
        </w:rPr>
        <w:t>Logical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flow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and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academic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style</w:t>
      </w:r>
      <w:proofErr w:type="spellEnd"/>
      <w:r w:rsidRPr="006D6F1B">
        <w:rPr>
          <w:lang w:val="ru-RU"/>
        </w:rPr>
        <w:t>.</w:t>
      </w:r>
    </w:p>
    <w:p w14:paraId="4A62990A" w14:textId="77777777" w:rsidR="006D6F1B" w:rsidRPr="006D6F1B" w:rsidRDefault="006D6F1B" w:rsidP="006D6F1B">
      <w:pPr>
        <w:rPr>
          <w:lang w:val="ru-RU"/>
        </w:rPr>
      </w:pPr>
      <w:proofErr w:type="spellStart"/>
      <w:r w:rsidRPr="006D6F1B">
        <w:rPr>
          <w:b/>
          <w:bCs/>
          <w:lang w:val="ru-RU"/>
        </w:rPr>
        <w:t>Sample</w:t>
      </w:r>
      <w:proofErr w:type="spellEnd"/>
      <w:r w:rsidRPr="006D6F1B">
        <w:rPr>
          <w:b/>
          <w:bCs/>
          <w:lang w:val="ru-RU"/>
        </w:rPr>
        <w:t xml:space="preserve"> </w:t>
      </w:r>
      <w:proofErr w:type="spellStart"/>
      <w:r w:rsidRPr="006D6F1B">
        <w:rPr>
          <w:b/>
          <w:bCs/>
          <w:lang w:val="ru-RU"/>
        </w:rPr>
        <w:t>topics</w:t>
      </w:r>
      <w:proofErr w:type="spellEnd"/>
      <w:r w:rsidRPr="006D6F1B">
        <w:rPr>
          <w:b/>
          <w:bCs/>
          <w:lang w:val="ru-RU"/>
        </w:rPr>
        <w:t>:</w:t>
      </w:r>
    </w:p>
    <w:p w14:paraId="4395F8BD" w14:textId="77777777" w:rsidR="006D6F1B" w:rsidRPr="006D6F1B" w:rsidRDefault="006D6F1B" w:rsidP="006D6F1B">
      <w:pPr>
        <w:numPr>
          <w:ilvl w:val="0"/>
          <w:numId w:val="15"/>
        </w:numPr>
        <w:rPr>
          <w:lang w:val="ru-RU"/>
        </w:rPr>
      </w:pPr>
      <w:proofErr w:type="spellStart"/>
      <w:r w:rsidRPr="006D6F1B">
        <w:rPr>
          <w:i/>
          <w:iCs/>
          <w:lang w:val="ru-RU"/>
        </w:rPr>
        <w:t>Artificial</w:t>
      </w:r>
      <w:proofErr w:type="spellEnd"/>
      <w:r w:rsidRPr="006D6F1B">
        <w:rPr>
          <w:i/>
          <w:iCs/>
          <w:lang w:val="ru-RU"/>
        </w:rPr>
        <w:t xml:space="preserve"> Intelligence </w:t>
      </w:r>
      <w:proofErr w:type="spellStart"/>
      <w:r w:rsidRPr="006D6F1B">
        <w:rPr>
          <w:i/>
          <w:iCs/>
          <w:lang w:val="ru-RU"/>
        </w:rPr>
        <w:t>in</w:t>
      </w:r>
      <w:proofErr w:type="spellEnd"/>
      <w:r w:rsidRPr="006D6F1B">
        <w:rPr>
          <w:i/>
          <w:iCs/>
          <w:lang w:val="ru-RU"/>
        </w:rPr>
        <w:t xml:space="preserve"> Professional Translation: </w:t>
      </w:r>
      <w:proofErr w:type="spellStart"/>
      <w:r w:rsidRPr="006D6F1B">
        <w:rPr>
          <w:i/>
          <w:iCs/>
          <w:lang w:val="ru-RU"/>
        </w:rPr>
        <w:t>Threat</w:t>
      </w:r>
      <w:proofErr w:type="spellEnd"/>
      <w:r w:rsidRPr="006D6F1B">
        <w:rPr>
          <w:i/>
          <w:iCs/>
          <w:lang w:val="ru-RU"/>
        </w:rPr>
        <w:t xml:space="preserve"> </w:t>
      </w:r>
      <w:proofErr w:type="spellStart"/>
      <w:r w:rsidRPr="006D6F1B">
        <w:rPr>
          <w:i/>
          <w:iCs/>
          <w:lang w:val="ru-RU"/>
        </w:rPr>
        <w:t>or</w:t>
      </w:r>
      <w:proofErr w:type="spellEnd"/>
      <w:r w:rsidRPr="006D6F1B">
        <w:rPr>
          <w:i/>
          <w:iCs/>
          <w:lang w:val="ru-RU"/>
        </w:rPr>
        <w:t xml:space="preserve"> </w:t>
      </w:r>
      <w:proofErr w:type="spellStart"/>
      <w:r w:rsidRPr="006D6F1B">
        <w:rPr>
          <w:i/>
          <w:iCs/>
          <w:lang w:val="ru-RU"/>
        </w:rPr>
        <w:t>Opportunity</w:t>
      </w:r>
      <w:proofErr w:type="spellEnd"/>
      <w:r w:rsidRPr="006D6F1B">
        <w:rPr>
          <w:i/>
          <w:iCs/>
          <w:lang w:val="ru-RU"/>
        </w:rPr>
        <w:t>?</w:t>
      </w:r>
    </w:p>
    <w:p w14:paraId="6B7437E9" w14:textId="77777777" w:rsidR="006D6F1B" w:rsidRPr="006D6F1B" w:rsidRDefault="006D6F1B" w:rsidP="006D6F1B">
      <w:pPr>
        <w:numPr>
          <w:ilvl w:val="0"/>
          <w:numId w:val="15"/>
        </w:numPr>
        <w:rPr>
          <w:lang w:val="ru-RU"/>
        </w:rPr>
      </w:pPr>
      <w:proofErr w:type="spellStart"/>
      <w:r w:rsidRPr="006D6F1B">
        <w:rPr>
          <w:i/>
          <w:iCs/>
          <w:lang w:val="ru-RU"/>
        </w:rPr>
        <w:t>Ethical</w:t>
      </w:r>
      <w:proofErr w:type="spellEnd"/>
      <w:r w:rsidRPr="006D6F1B">
        <w:rPr>
          <w:i/>
          <w:iCs/>
          <w:lang w:val="ru-RU"/>
        </w:rPr>
        <w:t xml:space="preserve"> </w:t>
      </w:r>
      <w:proofErr w:type="spellStart"/>
      <w:r w:rsidRPr="006D6F1B">
        <w:rPr>
          <w:i/>
          <w:iCs/>
          <w:lang w:val="ru-RU"/>
        </w:rPr>
        <w:t>Challenges</w:t>
      </w:r>
      <w:proofErr w:type="spellEnd"/>
      <w:r w:rsidRPr="006D6F1B">
        <w:rPr>
          <w:i/>
          <w:iCs/>
          <w:lang w:val="ru-RU"/>
        </w:rPr>
        <w:t xml:space="preserve"> </w:t>
      </w:r>
      <w:proofErr w:type="spellStart"/>
      <w:r w:rsidRPr="006D6F1B">
        <w:rPr>
          <w:i/>
          <w:iCs/>
          <w:lang w:val="ru-RU"/>
        </w:rPr>
        <w:t>in</w:t>
      </w:r>
      <w:proofErr w:type="spellEnd"/>
      <w:r w:rsidRPr="006D6F1B">
        <w:rPr>
          <w:i/>
          <w:iCs/>
          <w:lang w:val="ru-RU"/>
        </w:rPr>
        <w:t xml:space="preserve"> International </w:t>
      </w:r>
      <w:proofErr w:type="spellStart"/>
      <w:r w:rsidRPr="006D6F1B">
        <w:rPr>
          <w:i/>
          <w:iCs/>
          <w:lang w:val="ru-RU"/>
        </w:rPr>
        <w:t>Law</w:t>
      </w:r>
      <w:proofErr w:type="spellEnd"/>
      <w:r w:rsidRPr="006D6F1B">
        <w:rPr>
          <w:i/>
          <w:iCs/>
          <w:lang w:val="ru-RU"/>
        </w:rPr>
        <w:t xml:space="preserve"> </w:t>
      </w:r>
      <w:proofErr w:type="spellStart"/>
      <w:r w:rsidRPr="006D6F1B">
        <w:rPr>
          <w:i/>
          <w:iCs/>
          <w:lang w:val="ru-RU"/>
        </w:rPr>
        <w:t>and</w:t>
      </w:r>
      <w:proofErr w:type="spellEnd"/>
      <w:r w:rsidRPr="006D6F1B">
        <w:rPr>
          <w:i/>
          <w:iCs/>
          <w:lang w:val="ru-RU"/>
        </w:rPr>
        <w:t xml:space="preserve"> </w:t>
      </w:r>
      <w:proofErr w:type="spellStart"/>
      <w:r w:rsidRPr="006D6F1B">
        <w:rPr>
          <w:i/>
          <w:iCs/>
          <w:lang w:val="ru-RU"/>
        </w:rPr>
        <w:t>Diplomacy</w:t>
      </w:r>
      <w:proofErr w:type="spellEnd"/>
      <w:r w:rsidRPr="006D6F1B">
        <w:rPr>
          <w:i/>
          <w:iCs/>
          <w:lang w:val="ru-RU"/>
        </w:rPr>
        <w:t>.</w:t>
      </w:r>
    </w:p>
    <w:p w14:paraId="6491C9E6" w14:textId="77777777" w:rsidR="006D6F1B" w:rsidRPr="006D6F1B" w:rsidRDefault="006D6F1B" w:rsidP="006D6F1B">
      <w:pPr>
        <w:numPr>
          <w:ilvl w:val="0"/>
          <w:numId w:val="15"/>
        </w:numPr>
        <w:rPr>
          <w:lang w:val="ru-RU"/>
        </w:rPr>
      </w:pPr>
      <w:r w:rsidRPr="006D6F1B">
        <w:rPr>
          <w:i/>
          <w:iCs/>
          <w:lang w:val="ru-RU"/>
        </w:rPr>
        <w:t xml:space="preserve">The </w:t>
      </w:r>
      <w:proofErr w:type="spellStart"/>
      <w:r w:rsidRPr="006D6F1B">
        <w:rPr>
          <w:i/>
          <w:iCs/>
          <w:lang w:val="ru-RU"/>
        </w:rPr>
        <w:t>Role</w:t>
      </w:r>
      <w:proofErr w:type="spellEnd"/>
      <w:r w:rsidRPr="006D6F1B">
        <w:rPr>
          <w:i/>
          <w:iCs/>
          <w:lang w:val="ru-RU"/>
        </w:rPr>
        <w:t xml:space="preserve"> </w:t>
      </w:r>
      <w:proofErr w:type="spellStart"/>
      <w:r w:rsidRPr="006D6F1B">
        <w:rPr>
          <w:i/>
          <w:iCs/>
          <w:lang w:val="ru-RU"/>
        </w:rPr>
        <w:t>of</w:t>
      </w:r>
      <w:proofErr w:type="spellEnd"/>
      <w:r w:rsidRPr="006D6F1B">
        <w:rPr>
          <w:i/>
          <w:iCs/>
          <w:lang w:val="ru-RU"/>
        </w:rPr>
        <w:t xml:space="preserve"> English </w:t>
      </w:r>
      <w:proofErr w:type="spellStart"/>
      <w:r w:rsidRPr="006D6F1B">
        <w:rPr>
          <w:i/>
          <w:iCs/>
          <w:lang w:val="ru-RU"/>
        </w:rPr>
        <w:t>as</w:t>
      </w:r>
      <w:proofErr w:type="spellEnd"/>
      <w:r w:rsidRPr="006D6F1B">
        <w:rPr>
          <w:i/>
          <w:iCs/>
          <w:lang w:val="ru-RU"/>
        </w:rPr>
        <w:t xml:space="preserve"> a Global Language </w:t>
      </w:r>
      <w:proofErr w:type="spellStart"/>
      <w:r w:rsidRPr="006D6F1B">
        <w:rPr>
          <w:i/>
          <w:iCs/>
          <w:lang w:val="ru-RU"/>
        </w:rPr>
        <w:t>in</w:t>
      </w:r>
      <w:proofErr w:type="spellEnd"/>
      <w:r w:rsidRPr="006D6F1B">
        <w:rPr>
          <w:i/>
          <w:iCs/>
          <w:lang w:val="ru-RU"/>
        </w:rPr>
        <w:t xml:space="preserve"> Economic Development.</w:t>
      </w:r>
    </w:p>
    <w:p w14:paraId="47FB57E4" w14:textId="77777777" w:rsidR="006D6F1B" w:rsidRPr="006D6F1B" w:rsidRDefault="006D6F1B" w:rsidP="006D6F1B">
      <w:pPr>
        <w:numPr>
          <w:ilvl w:val="0"/>
          <w:numId w:val="15"/>
        </w:numPr>
        <w:rPr>
          <w:lang w:val="ru-RU"/>
        </w:rPr>
      </w:pPr>
      <w:r w:rsidRPr="006D6F1B">
        <w:rPr>
          <w:i/>
          <w:iCs/>
          <w:lang w:val="ru-RU"/>
        </w:rPr>
        <w:lastRenderedPageBreak/>
        <w:t xml:space="preserve">The Impact </w:t>
      </w:r>
      <w:proofErr w:type="spellStart"/>
      <w:r w:rsidRPr="006D6F1B">
        <w:rPr>
          <w:i/>
          <w:iCs/>
          <w:lang w:val="ru-RU"/>
        </w:rPr>
        <w:t>of</w:t>
      </w:r>
      <w:proofErr w:type="spellEnd"/>
      <w:r w:rsidRPr="006D6F1B">
        <w:rPr>
          <w:i/>
          <w:iCs/>
          <w:lang w:val="ru-RU"/>
        </w:rPr>
        <w:t xml:space="preserve"> Cross-</w:t>
      </w:r>
      <w:proofErr w:type="spellStart"/>
      <w:r w:rsidRPr="006D6F1B">
        <w:rPr>
          <w:i/>
          <w:iCs/>
          <w:lang w:val="ru-RU"/>
        </w:rPr>
        <w:t>Cultural</w:t>
      </w:r>
      <w:proofErr w:type="spellEnd"/>
      <w:r w:rsidRPr="006D6F1B">
        <w:rPr>
          <w:i/>
          <w:iCs/>
          <w:lang w:val="ru-RU"/>
        </w:rPr>
        <w:t xml:space="preserve"> Communication </w:t>
      </w:r>
      <w:proofErr w:type="spellStart"/>
      <w:r w:rsidRPr="006D6F1B">
        <w:rPr>
          <w:i/>
          <w:iCs/>
          <w:lang w:val="ru-RU"/>
        </w:rPr>
        <w:t>on</w:t>
      </w:r>
      <w:proofErr w:type="spellEnd"/>
      <w:r w:rsidRPr="006D6F1B">
        <w:rPr>
          <w:i/>
          <w:iCs/>
          <w:lang w:val="ru-RU"/>
        </w:rPr>
        <w:t xml:space="preserve"> International Relations.</w:t>
      </w:r>
    </w:p>
    <w:p w14:paraId="11F83C20" w14:textId="670E2810" w:rsidR="006D6F1B" w:rsidRPr="006D6F1B" w:rsidRDefault="006D6F1B" w:rsidP="006D6F1B">
      <w:r w:rsidRPr="006D6F1B">
        <w:rPr>
          <w:lang w:val="ru-RU"/>
        </w:rPr>
        <w:pict w14:anchorId="2183E410">
          <v:rect id="_x0000_i1209" style="width:0;height:1.5pt" o:hralign="center" o:hrstd="t" o:hr="t" fillcolor="#a0a0a0" stroked="f"/>
        </w:pict>
      </w:r>
    </w:p>
    <w:p w14:paraId="7B275F1A" w14:textId="6D77AC3F" w:rsidR="006D6F1B" w:rsidRPr="006D6F1B" w:rsidRDefault="006D6F1B" w:rsidP="006D6F1B">
      <w:pPr>
        <w:rPr>
          <w:b/>
          <w:bCs/>
          <w:lang w:val="ru-RU"/>
        </w:rPr>
      </w:pPr>
      <w:proofErr w:type="spellStart"/>
      <w:r w:rsidRPr="006D6F1B">
        <w:rPr>
          <w:b/>
          <w:bCs/>
          <w:lang w:val="ru-RU"/>
        </w:rPr>
        <w:t>Part</w:t>
      </w:r>
      <w:proofErr w:type="spellEnd"/>
      <w:r w:rsidRPr="006D6F1B">
        <w:rPr>
          <w:b/>
          <w:bCs/>
          <w:lang w:val="ru-RU"/>
        </w:rPr>
        <w:t xml:space="preserve"> </w:t>
      </w:r>
      <w:r>
        <w:rPr>
          <w:b/>
          <w:bCs/>
        </w:rPr>
        <w:t>3</w:t>
      </w:r>
      <w:r w:rsidRPr="006D6F1B">
        <w:rPr>
          <w:b/>
          <w:bCs/>
          <w:lang w:val="ru-RU"/>
        </w:rPr>
        <w:t xml:space="preserve"> – </w:t>
      </w:r>
      <w:proofErr w:type="spellStart"/>
      <w:r w:rsidRPr="006D6F1B">
        <w:rPr>
          <w:b/>
          <w:bCs/>
          <w:lang w:val="ru-RU"/>
        </w:rPr>
        <w:t>Vocabulary</w:t>
      </w:r>
      <w:proofErr w:type="spellEnd"/>
      <w:r w:rsidRPr="006D6F1B">
        <w:rPr>
          <w:b/>
          <w:bCs/>
          <w:lang w:val="ru-RU"/>
        </w:rPr>
        <w:t xml:space="preserve"> &amp; </w:t>
      </w:r>
      <w:proofErr w:type="spellStart"/>
      <w:r w:rsidRPr="006D6F1B">
        <w:rPr>
          <w:b/>
          <w:bCs/>
          <w:lang w:val="ru-RU"/>
        </w:rPr>
        <w:t>Grammar</w:t>
      </w:r>
      <w:proofErr w:type="spellEnd"/>
      <w:r w:rsidRPr="006D6F1B">
        <w:rPr>
          <w:b/>
          <w:bCs/>
          <w:lang w:val="ru-RU"/>
        </w:rPr>
        <w:t xml:space="preserve"> </w:t>
      </w:r>
      <w:proofErr w:type="spellStart"/>
      <w:r w:rsidRPr="006D6F1B">
        <w:rPr>
          <w:b/>
          <w:bCs/>
          <w:lang w:val="ru-RU"/>
        </w:rPr>
        <w:t>Accuracy</w:t>
      </w:r>
      <w:proofErr w:type="spellEnd"/>
      <w:r w:rsidRPr="006D6F1B">
        <w:rPr>
          <w:b/>
          <w:bCs/>
          <w:lang w:val="ru-RU"/>
        </w:rPr>
        <w:t xml:space="preserve"> (20 </w:t>
      </w:r>
      <w:proofErr w:type="spellStart"/>
      <w:r w:rsidRPr="006D6F1B">
        <w:rPr>
          <w:b/>
          <w:bCs/>
          <w:lang w:val="ru-RU"/>
        </w:rPr>
        <w:t>points</w:t>
      </w:r>
      <w:proofErr w:type="spellEnd"/>
      <w:r w:rsidRPr="006D6F1B">
        <w:rPr>
          <w:b/>
          <w:bCs/>
          <w:lang w:val="ru-RU"/>
        </w:rPr>
        <w:t>)</w:t>
      </w:r>
    </w:p>
    <w:p w14:paraId="30787397" w14:textId="77777777" w:rsidR="006D6F1B" w:rsidRPr="006D6F1B" w:rsidRDefault="006D6F1B" w:rsidP="006D6F1B">
      <w:pPr>
        <w:rPr>
          <w:lang w:val="ru-RU"/>
        </w:rPr>
      </w:pPr>
      <w:proofErr w:type="spellStart"/>
      <w:r w:rsidRPr="006D6F1B">
        <w:rPr>
          <w:lang w:val="ru-RU"/>
        </w:rPr>
        <w:t>Students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complete</w:t>
      </w:r>
      <w:proofErr w:type="spellEnd"/>
      <w:r w:rsidRPr="006D6F1B">
        <w:rPr>
          <w:lang w:val="ru-RU"/>
        </w:rPr>
        <w:t xml:space="preserve"> a </w:t>
      </w:r>
      <w:proofErr w:type="spellStart"/>
      <w:r w:rsidRPr="006D6F1B">
        <w:rPr>
          <w:lang w:val="ru-RU"/>
        </w:rPr>
        <w:t>short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written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quiz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consisting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of</w:t>
      </w:r>
      <w:proofErr w:type="spellEnd"/>
      <w:r w:rsidRPr="006D6F1B">
        <w:rPr>
          <w:lang w:val="ru-RU"/>
        </w:rPr>
        <w:t>:</w:t>
      </w:r>
    </w:p>
    <w:p w14:paraId="17F7272C" w14:textId="77777777" w:rsidR="006D6F1B" w:rsidRPr="006D6F1B" w:rsidRDefault="006D6F1B" w:rsidP="006D6F1B">
      <w:pPr>
        <w:numPr>
          <w:ilvl w:val="0"/>
          <w:numId w:val="17"/>
        </w:numPr>
        <w:rPr>
          <w:lang w:val="ru-RU"/>
        </w:rPr>
      </w:pPr>
      <w:r w:rsidRPr="006D6F1B">
        <w:rPr>
          <w:lang w:val="ru-RU"/>
        </w:rPr>
        <w:t xml:space="preserve">5 </w:t>
      </w:r>
      <w:proofErr w:type="spellStart"/>
      <w:r w:rsidRPr="006D6F1B">
        <w:rPr>
          <w:lang w:val="ru-RU"/>
        </w:rPr>
        <w:t>multiple-choice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items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on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field-specific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terms</w:t>
      </w:r>
      <w:proofErr w:type="spellEnd"/>
      <w:r w:rsidRPr="006D6F1B">
        <w:rPr>
          <w:lang w:val="ru-RU"/>
        </w:rPr>
        <w:t xml:space="preserve"> (</w:t>
      </w:r>
      <w:proofErr w:type="spellStart"/>
      <w:r w:rsidRPr="006D6F1B">
        <w:rPr>
          <w:lang w:val="ru-RU"/>
        </w:rPr>
        <w:t>e.g</w:t>
      </w:r>
      <w:proofErr w:type="spellEnd"/>
      <w:r w:rsidRPr="006D6F1B">
        <w:rPr>
          <w:lang w:val="ru-RU"/>
        </w:rPr>
        <w:t xml:space="preserve">., </w:t>
      </w:r>
      <w:proofErr w:type="spellStart"/>
      <w:r w:rsidRPr="006D6F1B">
        <w:rPr>
          <w:lang w:val="ru-RU"/>
        </w:rPr>
        <w:t>treaty</w:t>
      </w:r>
      <w:proofErr w:type="spellEnd"/>
      <w:r w:rsidRPr="006D6F1B">
        <w:rPr>
          <w:lang w:val="ru-RU"/>
        </w:rPr>
        <w:t xml:space="preserve">, </w:t>
      </w:r>
      <w:proofErr w:type="spellStart"/>
      <w:r w:rsidRPr="006D6F1B">
        <w:rPr>
          <w:lang w:val="ru-RU"/>
        </w:rPr>
        <w:t>litigation</w:t>
      </w:r>
      <w:proofErr w:type="spellEnd"/>
      <w:r w:rsidRPr="006D6F1B">
        <w:rPr>
          <w:lang w:val="ru-RU"/>
        </w:rPr>
        <w:t xml:space="preserve">, </w:t>
      </w:r>
      <w:proofErr w:type="spellStart"/>
      <w:r w:rsidRPr="006D6F1B">
        <w:rPr>
          <w:lang w:val="ru-RU"/>
        </w:rPr>
        <w:t>fiscal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policy</w:t>
      </w:r>
      <w:proofErr w:type="spellEnd"/>
      <w:r w:rsidRPr="006D6F1B">
        <w:rPr>
          <w:lang w:val="ru-RU"/>
        </w:rPr>
        <w:t xml:space="preserve">, </w:t>
      </w:r>
      <w:proofErr w:type="spellStart"/>
      <w:r w:rsidRPr="006D6F1B">
        <w:rPr>
          <w:lang w:val="ru-RU"/>
        </w:rPr>
        <w:t>paraphrase</w:t>
      </w:r>
      <w:proofErr w:type="spellEnd"/>
      <w:r w:rsidRPr="006D6F1B">
        <w:rPr>
          <w:lang w:val="ru-RU"/>
        </w:rPr>
        <w:t>).</w:t>
      </w:r>
    </w:p>
    <w:p w14:paraId="7FA6891D" w14:textId="77777777" w:rsidR="006D6F1B" w:rsidRPr="006D6F1B" w:rsidRDefault="006D6F1B" w:rsidP="006D6F1B">
      <w:pPr>
        <w:numPr>
          <w:ilvl w:val="0"/>
          <w:numId w:val="17"/>
        </w:numPr>
        <w:rPr>
          <w:lang w:val="ru-RU"/>
        </w:rPr>
      </w:pPr>
      <w:r w:rsidRPr="006D6F1B">
        <w:rPr>
          <w:lang w:val="ru-RU"/>
        </w:rPr>
        <w:t xml:space="preserve">5 </w:t>
      </w:r>
      <w:proofErr w:type="spellStart"/>
      <w:r w:rsidRPr="006D6F1B">
        <w:rPr>
          <w:lang w:val="ru-RU"/>
        </w:rPr>
        <w:t>grammar</w:t>
      </w:r>
      <w:proofErr w:type="spellEnd"/>
      <w:r w:rsidRPr="006D6F1B">
        <w:rPr>
          <w:lang w:val="ru-RU"/>
        </w:rPr>
        <w:t>/</w:t>
      </w:r>
      <w:proofErr w:type="spellStart"/>
      <w:r w:rsidRPr="006D6F1B">
        <w:rPr>
          <w:lang w:val="ru-RU"/>
        </w:rPr>
        <w:t>usage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questions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testing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academic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sentence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structure</w:t>
      </w:r>
      <w:proofErr w:type="spellEnd"/>
      <w:r w:rsidRPr="006D6F1B">
        <w:rPr>
          <w:lang w:val="ru-RU"/>
        </w:rPr>
        <w:t xml:space="preserve">, </w:t>
      </w:r>
      <w:proofErr w:type="spellStart"/>
      <w:r w:rsidRPr="006D6F1B">
        <w:rPr>
          <w:lang w:val="ru-RU"/>
        </w:rPr>
        <w:t>linking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devices</w:t>
      </w:r>
      <w:proofErr w:type="spellEnd"/>
      <w:r w:rsidRPr="006D6F1B">
        <w:rPr>
          <w:lang w:val="ru-RU"/>
        </w:rPr>
        <w:t xml:space="preserve">, </w:t>
      </w:r>
      <w:proofErr w:type="spellStart"/>
      <w:r w:rsidRPr="006D6F1B">
        <w:rPr>
          <w:lang w:val="ru-RU"/>
        </w:rPr>
        <w:t>and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correctness</w:t>
      </w:r>
      <w:proofErr w:type="spellEnd"/>
      <w:r w:rsidRPr="006D6F1B">
        <w:rPr>
          <w:lang w:val="ru-RU"/>
        </w:rPr>
        <w:t xml:space="preserve"> (</w:t>
      </w:r>
      <w:proofErr w:type="spellStart"/>
      <w:r w:rsidRPr="006D6F1B">
        <w:rPr>
          <w:lang w:val="ru-RU"/>
        </w:rPr>
        <w:t>e.g</w:t>
      </w:r>
      <w:proofErr w:type="spellEnd"/>
      <w:r w:rsidRPr="006D6F1B">
        <w:rPr>
          <w:lang w:val="ru-RU"/>
        </w:rPr>
        <w:t xml:space="preserve">., </w:t>
      </w:r>
      <w:proofErr w:type="spellStart"/>
      <w:r w:rsidRPr="006D6F1B">
        <w:rPr>
          <w:lang w:val="ru-RU"/>
        </w:rPr>
        <w:t>nominalization</w:t>
      </w:r>
      <w:proofErr w:type="spellEnd"/>
      <w:r w:rsidRPr="006D6F1B">
        <w:rPr>
          <w:lang w:val="ru-RU"/>
        </w:rPr>
        <w:t xml:space="preserve">, </w:t>
      </w:r>
      <w:proofErr w:type="spellStart"/>
      <w:r w:rsidRPr="006D6F1B">
        <w:rPr>
          <w:lang w:val="ru-RU"/>
        </w:rPr>
        <w:t>hedging</w:t>
      </w:r>
      <w:proofErr w:type="spellEnd"/>
      <w:r w:rsidRPr="006D6F1B">
        <w:rPr>
          <w:lang w:val="ru-RU"/>
        </w:rPr>
        <w:t xml:space="preserve">, </w:t>
      </w:r>
      <w:proofErr w:type="spellStart"/>
      <w:r w:rsidRPr="006D6F1B">
        <w:rPr>
          <w:lang w:val="ru-RU"/>
        </w:rPr>
        <w:t>conditionals</w:t>
      </w:r>
      <w:proofErr w:type="spellEnd"/>
      <w:r w:rsidRPr="006D6F1B">
        <w:rPr>
          <w:lang w:val="ru-RU"/>
        </w:rPr>
        <w:t>).</w:t>
      </w:r>
    </w:p>
    <w:p w14:paraId="32E71E57" w14:textId="77777777" w:rsidR="006D6F1B" w:rsidRPr="006D6F1B" w:rsidRDefault="006D6F1B" w:rsidP="006D6F1B">
      <w:pPr>
        <w:rPr>
          <w:lang w:val="ru-RU"/>
        </w:rPr>
      </w:pPr>
      <w:r w:rsidRPr="006D6F1B">
        <w:rPr>
          <w:lang w:val="ru-RU"/>
        </w:rPr>
        <w:pict w14:anchorId="78E704A8">
          <v:rect id="_x0000_i1211" style="width:0;height:1.5pt" o:hralign="center" o:hrstd="t" o:hr="t" fillcolor="#a0a0a0" stroked="f"/>
        </w:pict>
      </w:r>
    </w:p>
    <w:p w14:paraId="6783AC5F" w14:textId="77777777" w:rsidR="006D6F1B" w:rsidRPr="006D6F1B" w:rsidRDefault="006D6F1B" w:rsidP="006D6F1B">
      <w:pPr>
        <w:rPr>
          <w:b/>
          <w:bCs/>
          <w:lang w:val="ru-RU"/>
        </w:rPr>
      </w:pPr>
      <w:r w:rsidRPr="006D6F1B">
        <w:rPr>
          <w:b/>
          <w:bCs/>
          <w:lang w:val="ru-RU"/>
        </w:rPr>
        <w:t xml:space="preserve">4. </w:t>
      </w:r>
      <w:proofErr w:type="spellStart"/>
      <w:r w:rsidRPr="006D6F1B">
        <w:rPr>
          <w:b/>
          <w:bCs/>
          <w:lang w:val="ru-RU"/>
        </w:rPr>
        <w:t>Evaluation</w:t>
      </w:r>
      <w:proofErr w:type="spellEnd"/>
      <w:r w:rsidRPr="006D6F1B">
        <w:rPr>
          <w:b/>
          <w:bCs/>
          <w:lang w:val="ru-RU"/>
        </w:rPr>
        <w:t xml:space="preserve"> </w:t>
      </w:r>
      <w:proofErr w:type="spellStart"/>
      <w:r w:rsidRPr="006D6F1B">
        <w:rPr>
          <w:b/>
          <w:bCs/>
          <w:lang w:val="ru-RU"/>
        </w:rPr>
        <w:t>Criteria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4"/>
        <w:gridCol w:w="2310"/>
        <w:gridCol w:w="1711"/>
        <w:gridCol w:w="1943"/>
        <w:gridCol w:w="1887"/>
      </w:tblGrid>
      <w:tr w:rsidR="006D6F1B" w:rsidRPr="006D6F1B" w14:paraId="5025187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789E44" w14:textId="77777777" w:rsidR="006D6F1B" w:rsidRPr="006D6F1B" w:rsidRDefault="006D6F1B" w:rsidP="006D6F1B">
            <w:pPr>
              <w:rPr>
                <w:b/>
                <w:bCs/>
                <w:lang w:val="ru-RU"/>
              </w:rPr>
            </w:pPr>
            <w:proofErr w:type="spellStart"/>
            <w:r w:rsidRPr="006D6F1B">
              <w:rPr>
                <w:b/>
                <w:bCs/>
                <w:lang w:val="ru-RU"/>
              </w:rPr>
              <w:t>Criterion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5C63CE" w14:textId="77777777" w:rsidR="006D6F1B" w:rsidRPr="006D6F1B" w:rsidRDefault="006D6F1B" w:rsidP="006D6F1B">
            <w:pPr>
              <w:rPr>
                <w:b/>
                <w:bCs/>
                <w:lang w:val="ru-RU"/>
              </w:rPr>
            </w:pPr>
            <w:proofErr w:type="spellStart"/>
            <w:r w:rsidRPr="006D6F1B">
              <w:rPr>
                <w:b/>
                <w:bCs/>
                <w:lang w:val="ru-RU"/>
              </w:rPr>
              <w:t>Excellent</w:t>
            </w:r>
            <w:proofErr w:type="spellEnd"/>
            <w:r w:rsidRPr="006D6F1B">
              <w:rPr>
                <w:b/>
                <w:bCs/>
                <w:lang w:val="ru-RU"/>
              </w:rPr>
              <w:t xml:space="preserve"> (90–100%)</w:t>
            </w:r>
          </w:p>
        </w:tc>
        <w:tc>
          <w:tcPr>
            <w:tcW w:w="0" w:type="auto"/>
            <w:vAlign w:val="center"/>
            <w:hideMark/>
          </w:tcPr>
          <w:p w14:paraId="326DAC28" w14:textId="77777777" w:rsidR="006D6F1B" w:rsidRPr="006D6F1B" w:rsidRDefault="006D6F1B" w:rsidP="006D6F1B">
            <w:pPr>
              <w:rPr>
                <w:b/>
                <w:bCs/>
                <w:lang w:val="ru-RU"/>
              </w:rPr>
            </w:pPr>
            <w:r w:rsidRPr="006D6F1B">
              <w:rPr>
                <w:b/>
                <w:bCs/>
                <w:lang w:val="ru-RU"/>
              </w:rPr>
              <w:t>Good (75–89%)</w:t>
            </w:r>
          </w:p>
        </w:tc>
        <w:tc>
          <w:tcPr>
            <w:tcW w:w="0" w:type="auto"/>
            <w:vAlign w:val="center"/>
            <w:hideMark/>
          </w:tcPr>
          <w:p w14:paraId="34723799" w14:textId="77777777" w:rsidR="006D6F1B" w:rsidRPr="006D6F1B" w:rsidRDefault="006D6F1B" w:rsidP="006D6F1B">
            <w:pPr>
              <w:rPr>
                <w:b/>
                <w:bCs/>
                <w:lang w:val="ru-RU"/>
              </w:rPr>
            </w:pPr>
            <w:proofErr w:type="spellStart"/>
            <w:r w:rsidRPr="006D6F1B">
              <w:rPr>
                <w:b/>
                <w:bCs/>
                <w:lang w:val="ru-RU"/>
              </w:rPr>
              <w:t>Satisfactory</w:t>
            </w:r>
            <w:proofErr w:type="spellEnd"/>
            <w:r w:rsidRPr="006D6F1B">
              <w:rPr>
                <w:b/>
                <w:bCs/>
                <w:lang w:val="ru-RU"/>
              </w:rPr>
              <w:t xml:space="preserve"> (60–74%)</w:t>
            </w:r>
          </w:p>
        </w:tc>
        <w:tc>
          <w:tcPr>
            <w:tcW w:w="0" w:type="auto"/>
            <w:vAlign w:val="center"/>
            <w:hideMark/>
          </w:tcPr>
          <w:p w14:paraId="1CCBC3D9" w14:textId="77777777" w:rsidR="006D6F1B" w:rsidRPr="006D6F1B" w:rsidRDefault="006D6F1B" w:rsidP="006D6F1B">
            <w:pPr>
              <w:rPr>
                <w:b/>
                <w:bCs/>
                <w:lang w:val="ru-RU"/>
              </w:rPr>
            </w:pPr>
            <w:proofErr w:type="spellStart"/>
            <w:r w:rsidRPr="006D6F1B">
              <w:rPr>
                <w:b/>
                <w:bCs/>
                <w:lang w:val="ru-RU"/>
              </w:rPr>
              <w:t>Unsatisfactory</w:t>
            </w:r>
            <w:proofErr w:type="spellEnd"/>
            <w:r w:rsidRPr="006D6F1B">
              <w:rPr>
                <w:b/>
                <w:bCs/>
                <w:lang w:val="ru-RU"/>
              </w:rPr>
              <w:t xml:space="preserve"> (0–59%)</w:t>
            </w:r>
          </w:p>
        </w:tc>
      </w:tr>
      <w:tr w:rsidR="006D6F1B" w:rsidRPr="006D6F1B" w14:paraId="2BD049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27CB98" w14:textId="77777777" w:rsidR="006D6F1B" w:rsidRPr="006D6F1B" w:rsidRDefault="006D6F1B" w:rsidP="006D6F1B">
            <w:pPr>
              <w:rPr>
                <w:lang w:val="ru-RU"/>
              </w:rPr>
            </w:pPr>
            <w:proofErr w:type="spellStart"/>
            <w:r w:rsidRPr="006D6F1B">
              <w:rPr>
                <w:b/>
                <w:bCs/>
                <w:lang w:val="ru-RU"/>
              </w:rPr>
              <w:t>Reading</w:t>
            </w:r>
            <w:proofErr w:type="spellEnd"/>
            <w:r w:rsidRPr="006D6F1B">
              <w:rPr>
                <w:b/>
                <w:bCs/>
                <w:lang w:val="ru-RU"/>
              </w:rPr>
              <w:t xml:space="preserve"> &amp; Analysis</w:t>
            </w:r>
          </w:p>
        </w:tc>
        <w:tc>
          <w:tcPr>
            <w:tcW w:w="0" w:type="auto"/>
            <w:vAlign w:val="center"/>
            <w:hideMark/>
          </w:tcPr>
          <w:p w14:paraId="23BA5B90" w14:textId="77777777" w:rsidR="006D6F1B" w:rsidRPr="006D6F1B" w:rsidRDefault="006D6F1B" w:rsidP="006D6F1B">
            <w:pPr>
              <w:rPr>
                <w:lang w:val="ru-RU"/>
              </w:rPr>
            </w:pPr>
            <w:proofErr w:type="spellStart"/>
            <w:r w:rsidRPr="006D6F1B">
              <w:rPr>
                <w:lang w:val="ru-RU"/>
              </w:rPr>
              <w:t>Demonstrates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deep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understanding</w:t>
            </w:r>
            <w:proofErr w:type="spellEnd"/>
            <w:r w:rsidRPr="006D6F1B">
              <w:rPr>
                <w:lang w:val="ru-RU"/>
              </w:rPr>
              <w:t xml:space="preserve">; </w:t>
            </w:r>
            <w:proofErr w:type="spellStart"/>
            <w:r w:rsidRPr="006D6F1B">
              <w:rPr>
                <w:lang w:val="ru-RU"/>
              </w:rPr>
              <w:t>precise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summary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and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insightful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interpretation</w:t>
            </w:r>
            <w:proofErr w:type="spellEnd"/>
            <w:r w:rsidRPr="006D6F1B">
              <w:rPr>
                <w:lang w:val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F5778E2" w14:textId="77777777" w:rsidR="006D6F1B" w:rsidRPr="006D6F1B" w:rsidRDefault="006D6F1B" w:rsidP="006D6F1B">
            <w:pPr>
              <w:rPr>
                <w:lang w:val="ru-RU"/>
              </w:rPr>
            </w:pPr>
            <w:proofErr w:type="spellStart"/>
            <w:r w:rsidRPr="006D6F1B">
              <w:rPr>
                <w:lang w:val="ru-RU"/>
              </w:rPr>
              <w:t>Understands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most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ideas</w:t>
            </w:r>
            <w:proofErr w:type="spellEnd"/>
            <w:r w:rsidRPr="006D6F1B">
              <w:rPr>
                <w:lang w:val="ru-RU"/>
              </w:rPr>
              <w:t xml:space="preserve">; </w:t>
            </w:r>
            <w:proofErr w:type="spellStart"/>
            <w:r w:rsidRPr="006D6F1B">
              <w:rPr>
                <w:lang w:val="ru-RU"/>
              </w:rPr>
              <w:t>minor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inaccuracies</w:t>
            </w:r>
            <w:proofErr w:type="spellEnd"/>
            <w:r w:rsidRPr="006D6F1B">
              <w:rPr>
                <w:lang w:val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9C53A37" w14:textId="77777777" w:rsidR="006D6F1B" w:rsidRPr="006D6F1B" w:rsidRDefault="006D6F1B" w:rsidP="006D6F1B">
            <w:pPr>
              <w:rPr>
                <w:lang w:val="ru-RU"/>
              </w:rPr>
            </w:pPr>
            <w:r w:rsidRPr="006D6F1B">
              <w:rPr>
                <w:lang w:val="ru-RU"/>
              </w:rPr>
              <w:t xml:space="preserve">Basic </w:t>
            </w:r>
            <w:proofErr w:type="spellStart"/>
            <w:r w:rsidRPr="006D6F1B">
              <w:rPr>
                <w:lang w:val="ru-RU"/>
              </w:rPr>
              <w:t>comprehension</w:t>
            </w:r>
            <w:proofErr w:type="spellEnd"/>
            <w:r w:rsidRPr="006D6F1B">
              <w:rPr>
                <w:lang w:val="ru-RU"/>
              </w:rPr>
              <w:t xml:space="preserve">; </w:t>
            </w:r>
            <w:proofErr w:type="spellStart"/>
            <w:r w:rsidRPr="006D6F1B">
              <w:rPr>
                <w:lang w:val="ru-RU"/>
              </w:rPr>
              <w:t>limited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critical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engagement</w:t>
            </w:r>
            <w:proofErr w:type="spellEnd"/>
            <w:r w:rsidRPr="006D6F1B">
              <w:rPr>
                <w:lang w:val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E5707BA" w14:textId="77777777" w:rsidR="006D6F1B" w:rsidRPr="006D6F1B" w:rsidRDefault="006D6F1B" w:rsidP="006D6F1B">
            <w:pPr>
              <w:rPr>
                <w:lang w:val="ru-RU"/>
              </w:rPr>
            </w:pPr>
            <w:proofErr w:type="spellStart"/>
            <w:r w:rsidRPr="006D6F1B">
              <w:rPr>
                <w:lang w:val="ru-RU"/>
              </w:rPr>
              <w:t>Misinterprets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text</w:t>
            </w:r>
            <w:proofErr w:type="spellEnd"/>
            <w:r w:rsidRPr="006D6F1B">
              <w:rPr>
                <w:lang w:val="ru-RU"/>
              </w:rPr>
              <w:t xml:space="preserve">; </w:t>
            </w:r>
            <w:proofErr w:type="spellStart"/>
            <w:r w:rsidRPr="006D6F1B">
              <w:rPr>
                <w:lang w:val="ru-RU"/>
              </w:rPr>
              <w:t>fails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to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distinguish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voices</w:t>
            </w:r>
            <w:proofErr w:type="spellEnd"/>
            <w:r w:rsidRPr="006D6F1B">
              <w:rPr>
                <w:lang w:val="ru-RU"/>
              </w:rPr>
              <w:t>.</w:t>
            </w:r>
          </w:p>
        </w:tc>
      </w:tr>
      <w:tr w:rsidR="006D6F1B" w:rsidRPr="006D6F1B" w14:paraId="026E61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AC3881" w14:textId="77777777" w:rsidR="006D6F1B" w:rsidRPr="006D6F1B" w:rsidRDefault="006D6F1B" w:rsidP="006D6F1B">
            <w:pPr>
              <w:rPr>
                <w:lang w:val="ru-RU"/>
              </w:rPr>
            </w:pPr>
            <w:proofErr w:type="spellStart"/>
            <w:r w:rsidRPr="006D6F1B">
              <w:rPr>
                <w:b/>
                <w:bCs/>
                <w:lang w:val="ru-RU"/>
              </w:rPr>
              <w:t>Writing</w:t>
            </w:r>
            <w:proofErr w:type="spellEnd"/>
            <w:r w:rsidRPr="006D6F1B">
              <w:rPr>
                <w:b/>
                <w:bCs/>
                <w:lang w:val="ru-RU"/>
              </w:rPr>
              <w:t xml:space="preserve"> Task</w:t>
            </w:r>
          </w:p>
        </w:tc>
        <w:tc>
          <w:tcPr>
            <w:tcW w:w="0" w:type="auto"/>
            <w:vAlign w:val="center"/>
            <w:hideMark/>
          </w:tcPr>
          <w:p w14:paraId="1A009072" w14:textId="77777777" w:rsidR="006D6F1B" w:rsidRPr="006D6F1B" w:rsidRDefault="006D6F1B" w:rsidP="006D6F1B">
            <w:pPr>
              <w:rPr>
                <w:lang w:val="ru-RU"/>
              </w:rPr>
            </w:pPr>
            <w:r w:rsidRPr="006D6F1B">
              <w:rPr>
                <w:lang w:val="ru-RU"/>
              </w:rPr>
              <w:t xml:space="preserve">Clear, </w:t>
            </w:r>
            <w:proofErr w:type="spellStart"/>
            <w:r w:rsidRPr="006D6F1B">
              <w:rPr>
                <w:lang w:val="ru-RU"/>
              </w:rPr>
              <w:t>coherent</w:t>
            </w:r>
            <w:proofErr w:type="spellEnd"/>
            <w:r w:rsidRPr="006D6F1B">
              <w:rPr>
                <w:lang w:val="ru-RU"/>
              </w:rPr>
              <w:t xml:space="preserve">, </w:t>
            </w:r>
            <w:proofErr w:type="spellStart"/>
            <w:r w:rsidRPr="006D6F1B">
              <w:rPr>
                <w:lang w:val="ru-RU"/>
              </w:rPr>
              <w:t>academic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tone</w:t>
            </w:r>
            <w:proofErr w:type="spellEnd"/>
            <w:r w:rsidRPr="006D6F1B">
              <w:rPr>
                <w:lang w:val="ru-RU"/>
              </w:rPr>
              <w:t xml:space="preserve">; </w:t>
            </w:r>
            <w:proofErr w:type="spellStart"/>
            <w:r w:rsidRPr="006D6F1B">
              <w:rPr>
                <w:lang w:val="ru-RU"/>
              </w:rPr>
              <w:t>integrates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sources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and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quotations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effectively</w:t>
            </w:r>
            <w:proofErr w:type="spellEnd"/>
            <w:r w:rsidRPr="006D6F1B">
              <w:rPr>
                <w:lang w:val="ru-RU"/>
              </w:rPr>
              <w:t xml:space="preserve">; </w:t>
            </w:r>
            <w:proofErr w:type="spellStart"/>
            <w:r w:rsidRPr="006D6F1B">
              <w:rPr>
                <w:lang w:val="ru-RU"/>
              </w:rPr>
              <w:t>minimal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errors</w:t>
            </w:r>
            <w:proofErr w:type="spellEnd"/>
            <w:r w:rsidRPr="006D6F1B">
              <w:rPr>
                <w:lang w:val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2B22854" w14:textId="77777777" w:rsidR="006D6F1B" w:rsidRPr="006D6F1B" w:rsidRDefault="006D6F1B" w:rsidP="006D6F1B">
            <w:pPr>
              <w:rPr>
                <w:lang w:val="ru-RU"/>
              </w:rPr>
            </w:pPr>
            <w:proofErr w:type="spellStart"/>
            <w:r w:rsidRPr="006D6F1B">
              <w:rPr>
                <w:lang w:val="ru-RU"/>
              </w:rPr>
              <w:t>Logical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structure</w:t>
            </w:r>
            <w:proofErr w:type="spellEnd"/>
            <w:r w:rsidRPr="006D6F1B">
              <w:rPr>
                <w:lang w:val="ru-RU"/>
              </w:rPr>
              <w:t xml:space="preserve">; </w:t>
            </w:r>
            <w:proofErr w:type="spellStart"/>
            <w:r w:rsidRPr="006D6F1B">
              <w:rPr>
                <w:lang w:val="ru-RU"/>
              </w:rPr>
              <w:t>few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grammar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issues</w:t>
            </w:r>
            <w:proofErr w:type="spellEnd"/>
            <w:r w:rsidRPr="006D6F1B">
              <w:rPr>
                <w:lang w:val="ru-RU"/>
              </w:rPr>
              <w:t xml:space="preserve">; </w:t>
            </w:r>
            <w:proofErr w:type="spellStart"/>
            <w:r w:rsidRPr="006D6F1B">
              <w:rPr>
                <w:lang w:val="ru-RU"/>
              </w:rPr>
              <w:t>good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argument</w:t>
            </w:r>
            <w:proofErr w:type="spellEnd"/>
            <w:r w:rsidRPr="006D6F1B">
              <w:rPr>
                <w:lang w:val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7C1D9DC" w14:textId="77777777" w:rsidR="006D6F1B" w:rsidRPr="006D6F1B" w:rsidRDefault="006D6F1B" w:rsidP="006D6F1B">
            <w:pPr>
              <w:rPr>
                <w:lang w:val="ru-RU"/>
              </w:rPr>
            </w:pPr>
            <w:proofErr w:type="spellStart"/>
            <w:r w:rsidRPr="006D6F1B">
              <w:rPr>
                <w:lang w:val="ru-RU"/>
              </w:rPr>
              <w:t>Weak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structure</w:t>
            </w:r>
            <w:proofErr w:type="spellEnd"/>
            <w:r w:rsidRPr="006D6F1B">
              <w:rPr>
                <w:lang w:val="ru-RU"/>
              </w:rPr>
              <w:t xml:space="preserve">; </w:t>
            </w:r>
            <w:proofErr w:type="spellStart"/>
            <w:r w:rsidRPr="006D6F1B">
              <w:rPr>
                <w:lang w:val="ru-RU"/>
              </w:rPr>
              <w:t>errors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obscure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meaning</w:t>
            </w:r>
            <w:proofErr w:type="spellEnd"/>
            <w:r w:rsidRPr="006D6F1B">
              <w:rPr>
                <w:lang w:val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2CFA15E" w14:textId="77777777" w:rsidR="006D6F1B" w:rsidRPr="006D6F1B" w:rsidRDefault="006D6F1B" w:rsidP="006D6F1B">
            <w:pPr>
              <w:rPr>
                <w:lang w:val="ru-RU"/>
              </w:rPr>
            </w:pPr>
            <w:proofErr w:type="spellStart"/>
            <w:r w:rsidRPr="006D6F1B">
              <w:rPr>
                <w:lang w:val="ru-RU"/>
              </w:rPr>
              <w:t>Disorganized</w:t>
            </w:r>
            <w:proofErr w:type="spellEnd"/>
            <w:r w:rsidRPr="006D6F1B">
              <w:rPr>
                <w:lang w:val="ru-RU"/>
              </w:rPr>
              <w:t xml:space="preserve">, </w:t>
            </w:r>
            <w:proofErr w:type="spellStart"/>
            <w:r w:rsidRPr="006D6F1B">
              <w:rPr>
                <w:lang w:val="ru-RU"/>
              </w:rPr>
              <w:t>off-topic</w:t>
            </w:r>
            <w:proofErr w:type="spellEnd"/>
            <w:r w:rsidRPr="006D6F1B">
              <w:rPr>
                <w:lang w:val="ru-RU"/>
              </w:rPr>
              <w:t xml:space="preserve">, </w:t>
            </w:r>
            <w:proofErr w:type="spellStart"/>
            <w:r w:rsidRPr="006D6F1B">
              <w:rPr>
                <w:lang w:val="ru-RU"/>
              </w:rPr>
              <w:t>plagiarized</w:t>
            </w:r>
            <w:proofErr w:type="spellEnd"/>
            <w:r w:rsidRPr="006D6F1B">
              <w:rPr>
                <w:lang w:val="ru-RU"/>
              </w:rPr>
              <w:t xml:space="preserve">, </w:t>
            </w:r>
            <w:proofErr w:type="spellStart"/>
            <w:r w:rsidRPr="006D6F1B">
              <w:rPr>
                <w:lang w:val="ru-RU"/>
              </w:rPr>
              <w:t>or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too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short</w:t>
            </w:r>
            <w:proofErr w:type="spellEnd"/>
            <w:r w:rsidRPr="006D6F1B">
              <w:rPr>
                <w:lang w:val="ru-RU"/>
              </w:rPr>
              <w:t>.</w:t>
            </w:r>
          </w:p>
        </w:tc>
      </w:tr>
      <w:tr w:rsidR="006D6F1B" w:rsidRPr="006D6F1B" w14:paraId="2E0D74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ABAADA" w14:textId="77777777" w:rsidR="006D6F1B" w:rsidRPr="006D6F1B" w:rsidRDefault="006D6F1B" w:rsidP="006D6F1B">
            <w:pPr>
              <w:rPr>
                <w:lang w:val="ru-RU"/>
              </w:rPr>
            </w:pPr>
            <w:proofErr w:type="spellStart"/>
            <w:r w:rsidRPr="006D6F1B">
              <w:rPr>
                <w:b/>
                <w:bCs/>
                <w:lang w:val="ru-RU"/>
              </w:rPr>
              <w:t>Oral</w:t>
            </w:r>
            <w:proofErr w:type="spellEnd"/>
            <w:r w:rsidRPr="006D6F1B">
              <w:rPr>
                <w:b/>
                <w:bCs/>
                <w:lang w:val="ru-RU"/>
              </w:rPr>
              <w:t xml:space="preserve"> </w:t>
            </w:r>
            <w:proofErr w:type="spellStart"/>
            <w:r w:rsidRPr="006D6F1B">
              <w:rPr>
                <w:b/>
                <w:bCs/>
                <w:lang w:val="ru-RU"/>
              </w:rPr>
              <w:t>Presentation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C646D0" w14:textId="77777777" w:rsidR="006D6F1B" w:rsidRPr="006D6F1B" w:rsidRDefault="006D6F1B" w:rsidP="006D6F1B">
            <w:pPr>
              <w:rPr>
                <w:lang w:val="ru-RU"/>
              </w:rPr>
            </w:pPr>
            <w:proofErr w:type="spellStart"/>
            <w:r w:rsidRPr="006D6F1B">
              <w:rPr>
                <w:lang w:val="ru-RU"/>
              </w:rPr>
              <w:t>Confident</w:t>
            </w:r>
            <w:proofErr w:type="spellEnd"/>
            <w:r w:rsidRPr="006D6F1B">
              <w:rPr>
                <w:lang w:val="ru-RU"/>
              </w:rPr>
              <w:t xml:space="preserve">, </w:t>
            </w:r>
            <w:proofErr w:type="spellStart"/>
            <w:r w:rsidRPr="006D6F1B">
              <w:rPr>
                <w:lang w:val="ru-RU"/>
              </w:rPr>
              <w:t>fluent</w:t>
            </w:r>
            <w:proofErr w:type="spellEnd"/>
            <w:r w:rsidRPr="006D6F1B">
              <w:rPr>
                <w:lang w:val="ru-RU"/>
              </w:rPr>
              <w:t xml:space="preserve">, </w:t>
            </w:r>
            <w:proofErr w:type="spellStart"/>
            <w:r w:rsidRPr="006D6F1B">
              <w:rPr>
                <w:lang w:val="ru-RU"/>
              </w:rPr>
              <w:t>excellent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pronunciation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and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structure</w:t>
            </w:r>
            <w:proofErr w:type="spellEnd"/>
            <w:r w:rsidRPr="006D6F1B">
              <w:rPr>
                <w:lang w:val="ru-RU"/>
              </w:rPr>
              <w:t xml:space="preserve">; </w:t>
            </w:r>
            <w:proofErr w:type="spellStart"/>
            <w:r w:rsidRPr="006D6F1B">
              <w:rPr>
                <w:lang w:val="ru-RU"/>
              </w:rPr>
              <w:t>professional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vocabulary</w:t>
            </w:r>
            <w:proofErr w:type="spellEnd"/>
            <w:r w:rsidRPr="006D6F1B">
              <w:rPr>
                <w:lang w:val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C976D54" w14:textId="77777777" w:rsidR="006D6F1B" w:rsidRPr="006D6F1B" w:rsidRDefault="006D6F1B" w:rsidP="006D6F1B">
            <w:pPr>
              <w:rPr>
                <w:lang w:val="ru-RU"/>
              </w:rPr>
            </w:pPr>
            <w:proofErr w:type="spellStart"/>
            <w:r w:rsidRPr="006D6F1B">
              <w:rPr>
                <w:lang w:val="ru-RU"/>
              </w:rPr>
              <w:t>Generally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clear</w:t>
            </w:r>
            <w:proofErr w:type="spellEnd"/>
            <w:r w:rsidRPr="006D6F1B">
              <w:rPr>
                <w:lang w:val="ru-RU"/>
              </w:rPr>
              <w:t xml:space="preserve">; </w:t>
            </w:r>
            <w:proofErr w:type="spellStart"/>
            <w:r w:rsidRPr="006D6F1B">
              <w:rPr>
                <w:lang w:val="ru-RU"/>
              </w:rPr>
              <w:t>some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hesitation</w:t>
            </w:r>
            <w:proofErr w:type="spellEnd"/>
            <w:r w:rsidRPr="006D6F1B">
              <w:rPr>
                <w:lang w:val="ru-RU"/>
              </w:rPr>
              <w:t xml:space="preserve">; </w:t>
            </w:r>
            <w:proofErr w:type="spellStart"/>
            <w:r w:rsidRPr="006D6F1B">
              <w:rPr>
                <w:lang w:val="ru-RU"/>
              </w:rPr>
              <w:t>good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structure</w:t>
            </w:r>
            <w:proofErr w:type="spellEnd"/>
            <w:r w:rsidRPr="006D6F1B">
              <w:rPr>
                <w:lang w:val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84A3292" w14:textId="77777777" w:rsidR="006D6F1B" w:rsidRPr="006D6F1B" w:rsidRDefault="006D6F1B" w:rsidP="006D6F1B">
            <w:pPr>
              <w:rPr>
                <w:lang w:val="ru-RU"/>
              </w:rPr>
            </w:pPr>
            <w:r w:rsidRPr="006D6F1B">
              <w:rPr>
                <w:lang w:val="ru-RU"/>
              </w:rPr>
              <w:t xml:space="preserve">Basic </w:t>
            </w:r>
            <w:proofErr w:type="spellStart"/>
            <w:r w:rsidRPr="006D6F1B">
              <w:rPr>
                <w:lang w:val="ru-RU"/>
              </w:rPr>
              <w:t>fluency</w:t>
            </w:r>
            <w:proofErr w:type="spellEnd"/>
            <w:r w:rsidRPr="006D6F1B">
              <w:rPr>
                <w:lang w:val="ru-RU"/>
              </w:rPr>
              <w:t xml:space="preserve">; </w:t>
            </w:r>
            <w:proofErr w:type="spellStart"/>
            <w:r w:rsidRPr="006D6F1B">
              <w:rPr>
                <w:lang w:val="ru-RU"/>
              </w:rPr>
              <w:t>vocabulary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limited</w:t>
            </w:r>
            <w:proofErr w:type="spellEnd"/>
            <w:r w:rsidRPr="006D6F1B">
              <w:rPr>
                <w:lang w:val="ru-RU"/>
              </w:rPr>
              <w:t xml:space="preserve">; </w:t>
            </w:r>
            <w:proofErr w:type="spellStart"/>
            <w:r w:rsidRPr="006D6F1B">
              <w:rPr>
                <w:lang w:val="ru-RU"/>
              </w:rPr>
              <w:t>uneven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delivery</w:t>
            </w:r>
            <w:proofErr w:type="spellEnd"/>
            <w:r w:rsidRPr="006D6F1B">
              <w:rPr>
                <w:lang w:val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182B2AE" w14:textId="77777777" w:rsidR="006D6F1B" w:rsidRPr="006D6F1B" w:rsidRDefault="006D6F1B" w:rsidP="006D6F1B">
            <w:pPr>
              <w:rPr>
                <w:lang w:val="ru-RU"/>
              </w:rPr>
            </w:pPr>
            <w:proofErr w:type="spellStart"/>
            <w:r w:rsidRPr="006D6F1B">
              <w:rPr>
                <w:lang w:val="ru-RU"/>
              </w:rPr>
              <w:t>Unclear</w:t>
            </w:r>
            <w:proofErr w:type="spellEnd"/>
            <w:r w:rsidRPr="006D6F1B">
              <w:rPr>
                <w:lang w:val="ru-RU"/>
              </w:rPr>
              <w:t xml:space="preserve">, </w:t>
            </w:r>
            <w:proofErr w:type="spellStart"/>
            <w:r w:rsidRPr="006D6F1B">
              <w:rPr>
                <w:lang w:val="ru-RU"/>
              </w:rPr>
              <w:t>memorized</w:t>
            </w:r>
            <w:proofErr w:type="spellEnd"/>
            <w:r w:rsidRPr="006D6F1B">
              <w:rPr>
                <w:lang w:val="ru-RU"/>
              </w:rPr>
              <w:t xml:space="preserve">, </w:t>
            </w:r>
            <w:proofErr w:type="spellStart"/>
            <w:r w:rsidRPr="006D6F1B">
              <w:rPr>
                <w:lang w:val="ru-RU"/>
              </w:rPr>
              <w:t>or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incoherent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presentation</w:t>
            </w:r>
            <w:proofErr w:type="spellEnd"/>
            <w:r w:rsidRPr="006D6F1B">
              <w:rPr>
                <w:lang w:val="ru-RU"/>
              </w:rPr>
              <w:t>.</w:t>
            </w:r>
          </w:p>
        </w:tc>
      </w:tr>
      <w:tr w:rsidR="006D6F1B" w:rsidRPr="006D6F1B" w14:paraId="04C7D0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2A3BCA" w14:textId="77777777" w:rsidR="006D6F1B" w:rsidRPr="006D6F1B" w:rsidRDefault="006D6F1B" w:rsidP="006D6F1B">
            <w:pPr>
              <w:rPr>
                <w:lang w:val="ru-RU"/>
              </w:rPr>
            </w:pPr>
            <w:proofErr w:type="spellStart"/>
            <w:r w:rsidRPr="006D6F1B">
              <w:rPr>
                <w:b/>
                <w:bCs/>
                <w:lang w:val="ru-RU"/>
              </w:rPr>
              <w:t>Vocabulary</w:t>
            </w:r>
            <w:proofErr w:type="spellEnd"/>
            <w:r w:rsidRPr="006D6F1B">
              <w:rPr>
                <w:b/>
                <w:bCs/>
                <w:lang w:val="ru-RU"/>
              </w:rPr>
              <w:t xml:space="preserve"> &amp; </w:t>
            </w:r>
            <w:proofErr w:type="spellStart"/>
            <w:r w:rsidRPr="006D6F1B">
              <w:rPr>
                <w:b/>
                <w:bCs/>
                <w:lang w:val="ru-RU"/>
              </w:rPr>
              <w:t>Grammar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449424" w14:textId="77777777" w:rsidR="006D6F1B" w:rsidRPr="006D6F1B" w:rsidRDefault="006D6F1B" w:rsidP="006D6F1B">
            <w:pPr>
              <w:rPr>
                <w:lang w:val="ru-RU"/>
              </w:rPr>
            </w:pPr>
            <w:r w:rsidRPr="006D6F1B">
              <w:rPr>
                <w:lang w:val="ru-RU"/>
              </w:rPr>
              <w:t>Field-</w:t>
            </w:r>
            <w:proofErr w:type="spellStart"/>
            <w:r w:rsidRPr="006D6F1B">
              <w:rPr>
                <w:lang w:val="ru-RU"/>
              </w:rPr>
              <w:t>specific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vocabulary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used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precisely</w:t>
            </w:r>
            <w:proofErr w:type="spellEnd"/>
            <w:r w:rsidRPr="006D6F1B">
              <w:rPr>
                <w:lang w:val="ru-RU"/>
              </w:rPr>
              <w:t xml:space="preserve">; </w:t>
            </w:r>
            <w:proofErr w:type="spellStart"/>
            <w:r w:rsidRPr="006D6F1B">
              <w:rPr>
                <w:lang w:val="ru-RU"/>
              </w:rPr>
              <w:t>accurate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grammar</w:t>
            </w:r>
            <w:proofErr w:type="spellEnd"/>
            <w:r w:rsidRPr="006D6F1B">
              <w:rPr>
                <w:lang w:val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1F40829" w14:textId="77777777" w:rsidR="006D6F1B" w:rsidRPr="006D6F1B" w:rsidRDefault="006D6F1B" w:rsidP="006D6F1B">
            <w:pPr>
              <w:rPr>
                <w:lang w:val="ru-RU"/>
              </w:rPr>
            </w:pPr>
            <w:r w:rsidRPr="006D6F1B">
              <w:rPr>
                <w:lang w:val="ru-RU"/>
              </w:rPr>
              <w:t xml:space="preserve">Good </w:t>
            </w:r>
            <w:proofErr w:type="spellStart"/>
            <w:r w:rsidRPr="006D6F1B">
              <w:rPr>
                <w:lang w:val="ru-RU"/>
              </w:rPr>
              <w:t>range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with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minor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mistakes</w:t>
            </w:r>
            <w:proofErr w:type="spellEnd"/>
            <w:r w:rsidRPr="006D6F1B">
              <w:rPr>
                <w:lang w:val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9E9F9FE" w14:textId="77777777" w:rsidR="006D6F1B" w:rsidRPr="006D6F1B" w:rsidRDefault="006D6F1B" w:rsidP="006D6F1B">
            <w:pPr>
              <w:rPr>
                <w:lang w:val="ru-RU"/>
              </w:rPr>
            </w:pPr>
            <w:r w:rsidRPr="006D6F1B">
              <w:rPr>
                <w:lang w:val="ru-RU"/>
              </w:rPr>
              <w:t xml:space="preserve">Limited </w:t>
            </w:r>
            <w:proofErr w:type="spellStart"/>
            <w:r w:rsidRPr="006D6F1B">
              <w:rPr>
                <w:lang w:val="ru-RU"/>
              </w:rPr>
              <w:t>vocabulary</w:t>
            </w:r>
            <w:proofErr w:type="spellEnd"/>
            <w:r w:rsidRPr="006D6F1B">
              <w:rPr>
                <w:lang w:val="ru-RU"/>
              </w:rPr>
              <w:t xml:space="preserve">; </w:t>
            </w:r>
            <w:proofErr w:type="spellStart"/>
            <w:r w:rsidRPr="006D6F1B">
              <w:rPr>
                <w:lang w:val="ru-RU"/>
              </w:rPr>
              <w:t>frequent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grammar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errors</w:t>
            </w:r>
            <w:proofErr w:type="spellEnd"/>
            <w:r w:rsidRPr="006D6F1B">
              <w:rPr>
                <w:lang w:val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0284ABB" w14:textId="77777777" w:rsidR="006D6F1B" w:rsidRPr="006D6F1B" w:rsidRDefault="006D6F1B" w:rsidP="006D6F1B">
            <w:pPr>
              <w:rPr>
                <w:lang w:val="ru-RU"/>
              </w:rPr>
            </w:pPr>
            <w:proofErr w:type="spellStart"/>
            <w:r w:rsidRPr="006D6F1B">
              <w:rPr>
                <w:lang w:val="ru-RU"/>
              </w:rPr>
              <w:t>Inaccurate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and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unprofessional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language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use</w:t>
            </w:r>
            <w:proofErr w:type="spellEnd"/>
            <w:r w:rsidRPr="006D6F1B">
              <w:rPr>
                <w:lang w:val="ru-RU"/>
              </w:rPr>
              <w:t>.</w:t>
            </w:r>
          </w:p>
        </w:tc>
      </w:tr>
    </w:tbl>
    <w:p w14:paraId="00922163" w14:textId="77777777" w:rsidR="006D6F1B" w:rsidRPr="006D6F1B" w:rsidRDefault="006D6F1B" w:rsidP="006D6F1B">
      <w:pPr>
        <w:rPr>
          <w:lang w:val="ru-RU"/>
        </w:rPr>
      </w:pPr>
      <w:r w:rsidRPr="006D6F1B">
        <w:rPr>
          <w:lang w:val="ru-RU"/>
        </w:rPr>
        <w:pict w14:anchorId="51AA9099">
          <v:rect id="_x0000_i1212" style="width:0;height:1.5pt" o:hralign="center" o:hrstd="t" o:hr="t" fillcolor="#a0a0a0" stroked="f"/>
        </w:pict>
      </w:r>
    </w:p>
    <w:p w14:paraId="01178805" w14:textId="77777777" w:rsidR="006D6F1B" w:rsidRPr="006D6F1B" w:rsidRDefault="006D6F1B" w:rsidP="006D6F1B">
      <w:pPr>
        <w:rPr>
          <w:b/>
          <w:bCs/>
          <w:lang w:val="ru-RU"/>
        </w:rPr>
      </w:pPr>
      <w:r w:rsidRPr="006D6F1B">
        <w:rPr>
          <w:b/>
          <w:bCs/>
          <w:lang w:val="ru-RU"/>
        </w:rPr>
        <w:t xml:space="preserve">5. </w:t>
      </w:r>
      <w:proofErr w:type="spellStart"/>
      <w:r w:rsidRPr="006D6F1B">
        <w:rPr>
          <w:b/>
          <w:bCs/>
          <w:lang w:val="ru-RU"/>
        </w:rPr>
        <w:t>Correlation</w:t>
      </w:r>
      <w:proofErr w:type="spellEnd"/>
      <w:r w:rsidRPr="006D6F1B">
        <w:rPr>
          <w:b/>
          <w:bCs/>
          <w:lang w:val="ru-RU"/>
        </w:rPr>
        <w:t xml:space="preserve"> </w:t>
      </w:r>
      <w:proofErr w:type="spellStart"/>
      <w:r w:rsidRPr="006D6F1B">
        <w:rPr>
          <w:b/>
          <w:bCs/>
          <w:lang w:val="ru-RU"/>
        </w:rPr>
        <w:t>with</w:t>
      </w:r>
      <w:proofErr w:type="spellEnd"/>
      <w:r w:rsidRPr="006D6F1B">
        <w:rPr>
          <w:b/>
          <w:bCs/>
          <w:lang w:val="ru-RU"/>
        </w:rPr>
        <w:t xml:space="preserve"> Learning </w:t>
      </w:r>
      <w:proofErr w:type="spellStart"/>
      <w:r w:rsidRPr="006D6F1B">
        <w:rPr>
          <w:b/>
          <w:bCs/>
          <w:lang w:val="ru-RU"/>
        </w:rPr>
        <w:t>Outcomes</w:t>
      </w:r>
      <w:proofErr w:type="spellEnd"/>
      <w:r w:rsidRPr="006D6F1B">
        <w:rPr>
          <w:b/>
          <w:bCs/>
          <w:lang w:val="ru-RU"/>
        </w:rPr>
        <w:t xml:space="preserve"> (LO)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7"/>
        <w:gridCol w:w="2662"/>
      </w:tblGrid>
      <w:tr w:rsidR="006D6F1B" w:rsidRPr="006D6F1B" w14:paraId="1EC9DD5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C9CC01" w14:textId="77777777" w:rsidR="006D6F1B" w:rsidRPr="006D6F1B" w:rsidRDefault="006D6F1B" w:rsidP="006D6F1B">
            <w:pPr>
              <w:rPr>
                <w:b/>
                <w:bCs/>
                <w:lang w:val="ru-RU"/>
              </w:rPr>
            </w:pPr>
            <w:r w:rsidRPr="006D6F1B">
              <w:rPr>
                <w:b/>
                <w:bCs/>
                <w:lang w:val="ru-RU"/>
              </w:rPr>
              <w:t xml:space="preserve">Learning </w:t>
            </w:r>
            <w:proofErr w:type="spellStart"/>
            <w:r w:rsidRPr="006D6F1B">
              <w:rPr>
                <w:b/>
                <w:bCs/>
                <w:lang w:val="ru-RU"/>
              </w:rPr>
              <w:t>Outcome</w:t>
            </w:r>
            <w:proofErr w:type="spellEnd"/>
            <w:r w:rsidRPr="006D6F1B">
              <w:rPr>
                <w:b/>
                <w:bCs/>
                <w:lang w:val="ru-RU"/>
              </w:rPr>
              <w:t xml:space="preserve"> (LO)</w:t>
            </w:r>
          </w:p>
        </w:tc>
        <w:tc>
          <w:tcPr>
            <w:tcW w:w="0" w:type="auto"/>
            <w:vAlign w:val="center"/>
            <w:hideMark/>
          </w:tcPr>
          <w:p w14:paraId="1EA443CD" w14:textId="77777777" w:rsidR="006D6F1B" w:rsidRPr="006D6F1B" w:rsidRDefault="006D6F1B" w:rsidP="006D6F1B">
            <w:pPr>
              <w:rPr>
                <w:b/>
                <w:bCs/>
                <w:lang w:val="ru-RU"/>
              </w:rPr>
            </w:pPr>
            <w:proofErr w:type="spellStart"/>
            <w:r w:rsidRPr="006D6F1B">
              <w:rPr>
                <w:b/>
                <w:bCs/>
                <w:lang w:val="ru-RU"/>
              </w:rPr>
              <w:t>Assessed</w:t>
            </w:r>
            <w:proofErr w:type="spellEnd"/>
            <w:r w:rsidRPr="006D6F1B">
              <w:rPr>
                <w:b/>
                <w:bCs/>
                <w:lang w:val="ru-RU"/>
              </w:rPr>
              <w:t xml:space="preserve"> </w:t>
            </w:r>
            <w:proofErr w:type="spellStart"/>
            <w:r w:rsidRPr="006D6F1B">
              <w:rPr>
                <w:b/>
                <w:bCs/>
                <w:lang w:val="ru-RU"/>
              </w:rPr>
              <w:t>through</w:t>
            </w:r>
            <w:proofErr w:type="spellEnd"/>
          </w:p>
        </w:tc>
      </w:tr>
      <w:tr w:rsidR="006D6F1B" w:rsidRPr="006D6F1B" w14:paraId="2BA329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3C886D" w14:textId="77777777" w:rsidR="006D6F1B" w:rsidRPr="006D6F1B" w:rsidRDefault="006D6F1B" w:rsidP="006D6F1B">
            <w:pPr>
              <w:rPr>
                <w:lang w:val="ru-RU"/>
              </w:rPr>
            </w:pPr>
            <w:r w:rsidRPr="006D6F1B">
              <w:rPr>
                <w:lang w:val="ru-RU"/>
              </w:rPr>
              <w:t xml:space="preserve">LO1: </w:t>
            </w:r>
            <w:proofErr w:type="spellStart"/>
            <w:r w:rsidRPr="006D6F1B">
              <w:rPr>
                <w:lang w:val="ru-RU"/>
              </w:rPr>
              <w:t>Identify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and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analyze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key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academic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and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professional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texts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4A9E2E" w14:textId="77777777" w:rsidR="006D6F1B" w:rsidRPr="006D6F1B" w:rsidRDefault="006D6F1B" w:rsidP="006D6F1B">
            <w:pPr>
              <w:rPr>
                <w:lang w:val="ru-RU"/>
              </w:rPr>
            </w:pPr>
            <w:proofErr w:type="spellStart"/>
            <w:r w:rsidRPr="006D6F1B">
              <w:rPr>
                <w:lang w:val="ru-RU"/>
              </w:rPr>
              <w:t>Part</w:t>
            </w:r>
            <w:proofErr w:type="spellEnd"/>
            <w:r w:rsidRPr="006D6F1B">
              <w:rPr>
                <w:lang w:val="ru-RU"/>
              </w:rPr>
              <w:t xml:space="preserve"> 1 (</w:t>
            </w:r>
            <w:proofErr w:type="spellStart"/>
            <w:r w:rsidRPr="006D6F1B">
              <w:rPr>
                <w:lang w:val="ru-RU"/>
              </w:rPr>
              <w:t>Reading</w:t>
            </w:r>
            <w:proofErr w:type="spellEnd"/>
            <w:r w:rsidRPr="006D6F1B">
              <w:rPr>
                <w:lang w:val="ru-RU"/>
              </w:rPr>
              <w:t xml:space="preserve"> &amp; Analysis)</w:t>
            </w:r>
          </w:p>
        </w:tc>
      </w:tr>
      <w:tr w:rsidR="006D6F1B" w:rsidRPr="006D6F1B" w14:paraId="44B3B8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845DF9" w14:textId="77777777" w:rsidR="006D6F1B" w:rsidRPr="006D6F1B" w:rsidRDefault="006D6F1B" w:rsidP="006D6F1B">
            <w:pPr>
              <w:rPr>
                <w:lang w:val="ru-RU"/>
              </w:rPr>
            </w:pPr>
            <w:r w:rsidRPr="006D6F1B">
              <w:rPr>
                <w:lang w:val="ru-RU"/>
              </w:rPr>
              <w:t xml:space="preserve">LO2: </w:t>
            </w:r>
            <w:proofErr w:type="spellStart"/>
            <w:r w:rsidRPr="006D6F1B">
              <w:rPr>
                <w:lang w:val="ru-RU"/>
              </w:rPr>
              <w:t>Apply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reading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and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interpreting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strategies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for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professional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texts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15E309" w14:textId="77777777" w:rsidR="006D6F1B" w:rsidRPr="006D6F1B" w:rsidRDefault="006D6F1B" w:rsidP="006D6F1B">
            <w:pPr>
              <w:rPr>
                <w:lang w:val="ru-RU"/>
              </w:rPr>
            </w:pPr>
            <w:proofErr w:type="spellStart"/>
            <w:r w:rsidRPr="006D6F1B">
              <w:rPr>
                <w:lang w:val="ru-RU"/>
              </w:rPr>
              <w:t>Part</w:t>
            </w:r>
            <w:proofErr w:type="spellEnd"/>
            <w:r w:rsidRPr="006D6F1B">
              <w:rPr>
                <w:lang w:val="ru-RU"/>
              </w:rPr>
              <w:t xml:space="preserve"> 1</w:t>
            </w:r>
          </w:p>
        </w:tc>
      </w:tr>
      <w:tr w:rsidR="006D6F1B" w:rsidRPr="006D6F1B" w14:paraId="024CF4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B3ED46" w14:textId="77777777" w:rsidR="006D6F1B" w:rsidRPr="006D6F1B" w:rsidRDefault="006D6F1B" w:rsidP="006D6F1B">
            <w:pPr>
              <w:rPr>
                <w:lang w:val="ru-RU"/>
              </w:rPr>
            </w:pPr>
            <w:r w:rsidRPr="006D6F1B">
              <w:rPr>
                <w:lang w:val="ru-RU"/>
              </w:rPr>
              <w:lastRenderedPageBreak/>
              <w:t xml:space="preserve">LO3: </w:t>
            </w:r>
            <w:proofErr w:type="spellStart"/>
            <w:r w:rsidRPr="006D6F1B">
              <w:rPr>
                <w:lang w:val="ru-RU"/>
              </w:rPr>
              <w:t>Develop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coherent</w:t>
            </w:r>
            <w:proofErr w:type="spellEnd"/>
            <w:r w:rsidRPr="006D6F1B">
              <w:rPr>
                <w:lang w:val="ru-RU"/>
              </w:rPr>
              <w:t xml:space="preserve">, </w:t>
            </w:r>
            <w:proofErr w:type="spellStart"/>
            <w:r w:rsidRPr="006D6F1B">
              <w:rPr>
                <w:lang w:val="ru-RU"/>
              </w:rPr>
              <w:t>well-structured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academic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writing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A26016" w14:textId="77777777" w:rsidR="006D6F1B" w:rsidRPr="006D6F1B" w:rsidRDefault="006D6F1B" w:rsidP="006D6F1B">
            <w:pPr>
              <w:rPr>
                <w:lang w:val="ru-RU"/>
              </w:rPr>
            </w:pPr>
            <w:proofErr w:type="spellStart"/>
            <w:r w:rsidRPr="006D6F1B">
              <w:rPr>
                <w:lang w:val="ru-RU"/>
              </w:rPr>
              <w:t>Part</w:t>
            </w:r>
            <w:proofErr w:type="spellEnd"/>
            <w:r w:rsidRPr="006D6F1B">
              <w:rPr>
                <w:lang w:val="ru-RU"/>
              </w:rPr>
              <w:t xml:space="preserve"> 2</w:t>
            </w:r>
          </w:p>
        </w:tc>
      </w:tr>
      <w:tr w:rsidR="006D6F1B" w:rsidRPr="006D6F1B" w14:paraId="658819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534BAA" w14:textId="77777777" w:rsidR="006D6F1B" w:rsidRPr="006D6F1B" w:rsidRDefault="006D6F1B" w:rsidP="006D6F1B">
            <w:pPr>
              <w:rPr>
                <w:lang w:val="ru-RU"/>
              </w:rPr>
            </w:pPr>
            <w:r w:rsidRPr="006D6F1B">
              <w:rPr>
                <w:lang w:val="ru-RU"/>
              </w:rPr>
              <w:t xml:space="preserve">LO4: </w:t>
            </w:r>
            <w:proofErr w:type="spellStart"/>
            <w:r w:rsidRPr="006D6F1B">
              <w:rPr>
                <w:lang w:val="ru-RU"/>
              </w:rPr>
              <w:t>Enhance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oral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communication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in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professional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settings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8AA927" w14:textId="77777777" w:rsidR="006D6F1B" w:rsidRPr="006D6F1B" w:rsidRDefault="006D6F1B" w:rsidP="006D6F1B">
            <w:pPr>
              <w:rPr>
                <w:lang w:val="ru-RU"/>
              </w:rPr>
            </w:pPr>
            <w:proofErr w:type="spellStart"/>
            <w:r w:rsidRPr="006D6F1B">
              <w:rPr>
                <w:lang w:val="ru-RU"/>
              </w:rPr>
              <w:t>Part</w:t>
            </w:r>
            <w:proofErr w:type="spellEnd"/>
            <w:r w:rsidRPr="006D6F1B">
              <w:rPr>
                <w:lang w:val="ru-RU"/>
              </w:rPr>
              <w:t xml:space="preserve"> 3</w:t>
            </w:r>
          </w:p>
        </w:tc>
      </w:tr>
      <w:tr w:rsidR="006D6F1B" w:rsidRPr="006D6F1B" w14:paraId="18B2F4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409564" w14:textId="77777777" w:rsidR="006D6F1B" w:rsidRPr="006D6F1B" w:rsidRDefault="006D6F1B" w:rsidP="006D6F1B">
            <w:pPr>
              <w:rPr>
                <w:lang w:val="ru-RU"/>
              </w:rPr>
            </w:pPr>
            <w:r w:rsidRPr="006D6F1B">
              <w:rPr>
                <w:lang w:val="ru-RU"/>
              </w:rPr>
              <w:t xml:space="preserve">LO5: </w:t>
            </w:r>
            <w:proofErr w:type="spellStart"/>
            <w:r w:rsidRPr="006D6F1B">
              <w:rPr>
                <w:lang w:val="ru-RU"/>
              </w:rPr>
              <w:t>Evaluate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and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provide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feedback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in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professional</w:t>
            </w:r>
            <w:proofErr w:type="spellEnd"/>
            <w:r w:rsidRPr="006D6F1B">
              <w:rPr>
                <w:lang w:val="ru-RU"/>
              </w:rPr>
              <w:t xml:space="preserve"> </w:t>
            </w:r>
            <w:proofErr w:type="spellStart"/>
            <w:r w:rsidRPr="006D6F1B">
              <w:rPr>
                <w:lang w:val="ru-RU"/>
              </w:rPr>
              <w:t>contexts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AFEA0F" w14:textId="77777777" w:rsidR="006D6F1B" w:rsidRPr="006D6F1B" w:rsidRDefault="006D6F1B" w:rsidP="006D6F1B">
            <w:pPr>
              <w:rPr>
                <w:lang w:val="ru-RU"/>
              </w:rPr>
            </w:pPr>
            <w:proofErr w:type="spellStart"/>
            <w:r w:rsidRPr="006D6F1B">
              <w:rPr>
                <w:lang w:val="ru-RU"/>
              </w:rPr>
              <w:t>Part</w:t>
            </w:r>
            <w:proofErr w:type="spellEnd"/>
            <w:r w:rsidRPr="006D6F1B">
              <w:rPr>
                <w:lang w:val="ru-RU"/>
              </w:rPr>
              <w:t xml:space="preserve"> 3 (Q&amp;A)</w:t>
            </w:r>
          </w:p>
        </w:tc>
      </w:tr>
    </w:tbl>
    <w:p w14:paraId="246AF9C6" w14:textId="77777777" w:rsidR="006D6F1B" w:rsidRPr="006D6F1B" w:rsidRDefault="006D6F1B" w:rsidP="006D6F1B">
      <w:pPr>
        <w:rPr>
          <w:lang w:val="ru-RU"/>
        </w:rPr>
      </w:pPr>
      <w:r w:rsidRPr="006D6F1B">
        <w:rPr>
          <w:lang w:val="ru-RU"/>
        </w:rPr>
        <w:pict w14:anchorId="177A2942">
          <v:rect id="_x0000_i1213" style="width:0;height:1.5pt" o:hralign="center" o:hrstd="t" o:hr="t" fillcolor="#a0a0a0" stroked="f"/>
        </w:pict>
      </w:r>
    </w:p>
    <w:p w14:paraId="36FCD3F5" w14:textId="77777777" w:rsidR="006D6F1B" w:rsidRPr="006D6F1B" w:rsidRDefault="006D6F1B" w:rsidP="006D6F1B">
      <w:pPr>
        <w:rPr>
          <w:b/>
          <w:bCs/>
          <w:lang w:val="ru-RU"/>
        </w:rPr>
      </w:pPr>
      <w:r w:rsidRPr="006D6F1B">
        <w:rPr>
          <w:b/>
          <w:bCs/>
          <w:lang w:val="ru-RU"/>
        </w:rPr>
        <w:t xml:space="preserve">6. </w:t>
      </w:r>
      <w:proofErr w:type="spellStart"/>
      <w:r w:rsidRPr="006D6F1B">
        <w:rPr>
          <w:b/>
          <w:bCs/>
          <w:lang w:val="ru-RU"/>
        </w:rPr>
        <w:t>Academic</w:t>
      </w:r>
      <w:proofErr w:type="spellEnd"/>
      <w:r w:rsidRPr="006D6F1B">
        <w:rPr>
          <w:b/>
          <w:bCs/>
          <w:lang w:val="ru-RU"/>
        </w:rPr>
        <w:t xml:space="preserve"> </w:t>
      </w:r>
      <w:proofErr w:type="spellStart"/>
      <w:r w:rsidRPr="006D6F1B">
        <w:rPr>
          <w:b/>
          <w:bCs/>
          <w:lang w:val="ru-RU"/>
        </w:rPr>
        <w:t>Integrity</w:t>
      </w:r>
      <w:proofErr w:type="spellEnd"/>
    </w:p>
    <w:p w14:paraId="1C5C2C3B" w14:textId="77777777" w:rsidR="006D6F1B" w:rsidRPr="006D6F1B" w:rsidRDefault="006D6F1B" w:rsidP="006D6F1B">
      <w:pPr>
        <w:rPr>
          <w:lang w:val="ru-RU"/>
        </w:rPr>
      </w:pPr>
      <w:r w:rsidRPr="006D6F1B">
        <w:rPr>
          <w:lang w:val="ru-RU"/>
        </w:rPr>
        <w:t xml:space="preserve">All </w:t>
      </w:r>
      <w:proofErr w:type="spellStart"/>
      <w:r w:rsidRPr="006D6F1B">
        <w:rPr>
          <w:lang w:val="ru-RU"/>
        </w:rPr>
        <w:t>submitted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work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must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be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original</w:t>
      </w:r>
      <w:proofErr w:type="spellEnd"/>
      <w:r w:rsidRPr="006D6F1B">
        <w:rPr>
          <w:lang w:val="ru-RU"/>
        </w:rPr>
        <w:t xml:space="preserve">. </w:t>
      </w:r>
      <w:proofErr w:type="spellStart"/>
      <w:r w:rsidRPr="006D6F1B">
        <w:rPr>
          <w:lang w:val="ru-RU"/>
        </w:rPr>
        <w:t>Plagiarism</w:t>
      </w:r>
      <w:proofErr w:type="spellEnd"/>
      <w:r w:rsidRPr="006D6F1B">
        <w:rPr>
          <w:lang w:val="ru-RU"/>
        </w:rPr>
        <w:t xml:space="preserve">, </w:t>
      </w:r>
      <w:proofErr w:type="spellStart"/>
      <w:r w:rsidRPr="006D6F1B">
        <w:rPr>
          <w:lang w:val="ru-RU"/>
        </w:rPr>
        <w:t>use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of</w:t>
      </w:r>
      <w:proofErr w:type="spellEnd"/>
      <w:r w:rsidRPr="006D6F1B">
        <w:rPr>
          <w:lang w:val="ru-RU"/>
        </w:rPr>
        <w:t xml:space="preserve"> AI-</w:t>
      </w:r>
      <w:proofErr w:type="spellStart"/>
      <w:r w:rsidRPr="006D6F1B">
        <w:rPr>
          <w:lang w:val="ru-RU"/>
        </w:rPr>
        <w:t>generated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text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without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citation</w:t>
      </w:r>
      <w:proofErr w:type="spellEnd"/>
      <w:r w:rsidRPr="006D6F1B">
        <w:rPr>
          <w:lang w:val="ru-RU"/>
        </w:rPr>
        <w:t xml:space="preserve">, </w:t>
      </w:r>
      <w:proofErr w:type="spellStart"/>
      <w:r w:rsidRPr="006D6F1B">
        <w:rPr>
          <w:lang w:val="ru-RU"/>
        </w:rPr>
        <w:t>or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copying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from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peers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will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result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in</w:t>
      </w:r>
      <w:proofErr w:type="spellEnd"/>
      <w:r w:rsidRPr="006D6F1B">
        <w:rPr>
          <w:lang w:val="ru-RU"/>
        </w:rPr>
        <w:t xml:space="preserve"> a </w:t>
      </w:r>
      <w:proofErr w:type="spellStart"/>
      <w:r w:rsidRPr="006D6F1B">
        <w:rPr>
          <w:b/>
          <w:bCs/>
          <w:lang w:val="ru-RU"/>
        </w:rPr>
        <w:t>grade</w:t>
      </w:r>
      <w:proofErr w:type="spellEnd"/>
      <w:r w:rsidRPr="006D6F1B">
        <w:rPr>
          <w:b/>
          <w:bCs/>
          <w:lang w:val="ru-RU"/>
        </w:rPr>
        <w:t xml:space="preserve"> </w:t>
      </w:r>
      <w:proofErr w:type="spellStart"/>
      <w:r w:rsidRPr="006D6F1B">
        <w:rPr>
          <w:b/>
          <w:bCs/>
          <w:lang w:val="ru-RU"/>
        </w:rPr>
        <w:t>of</w:t>
      </w:r>
      <w:proofErr w:type="spellEnd"/>
      <w:r w:rsidRPr="006D6F1B">
        <w:rPr>
          <w:b/>
          <w:bCs/>
          <w:lang w:val="ru-RU"/>
        </w:rPr>
        <w:t xml:space="preserve"> 0</w:t>
      </w:r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for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the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exam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and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possible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disciplinary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action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according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to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the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i/>
          <w:iCs/>
          <w:lang w:val="ru-RU"/>
        </w:rPr>
        <w:t>Academic</w:t>
      </w:r>
      <w:proofErr w:type="spellEnd"/>
      <w:r w:rsidRPr="006D6F1B">
        <w:rPr>
          <w:i/>
          <w:iCs/>
          <w:lang w:val="ru-RU"/>
        </w:rPr>
        <w:t xml:space="preserve"> </w:t>
      </w:r>
      <w:proofErr w:type="spellStart"/>
      <w:r w:rsidRPr="006D6F1B">
        <w:rPr>
          <w:i/>
          <w:iCs/>
          <w:lang w:val="ru-RU"/>
        </w:rPr>
        <w:t>Integrity</w:t>
      </w:r>
      <w:proofErr w:type="spellEnd"/>
      <w:r w:rsidRPr="006D6F1B">
        <w:rPr>
          <w:i/>
          <w:iCs/>
          <w:lang w:val="ru-RU"/>
        </w:rPr>
        <w:t xml:space="preserve"> Policy </w:t>
      </w:r>
      <w:proofErr w:type="spellStart"/>
      <w:r w:rsidRPr="006D6F1B">
        <w:rPr>
          <w:i/>
          <w:iCs/>
          <w:lang w:val="ru-RU"/>
        </w:rPr>
        <w:t>of</w:t>
      </w:r>
      <w:proofErr w:type="spellEnd"/>
      <w:r w:rsidRPr="006D6F1B">
        <w:rPr>
          <w:i/>
          <w:iCs/>
          <w:lang w:val="ru-RU"/>
        </w:rPr>
        <w:t xml:space="preserve"> Al-</w:t>
      </w:r>
      <w:proofErr w:type="spellStart"/>
      <w:r w:rsidRPr="006D6F1B">
        <w:rPr>
          <w:i/>
          <w:iCs/>
          <w:lang w:val="ru-RU"/>
        </w:rPr>
        <w:t>Farabi</w:t>
      </w:r>
      <w:proofErr w:type="spellEnd"/>
      <w:r w:rsidRPr="006D6F1B">
        <w:rPr>
          <w:i/>
          <w:iCs/>
          <w:lang w:val="ru-RU"/>
        </w:rPr>
        <w:t xml:space="preserve"> </w:t>
      </w:r>
      <w:proofErr w:type="spellStart"/>
      <w:r w:rsidRPr="006D6F1B">
        <w:rPr>
          <w:i/>
          <w:iCs/>
          <w:lang w:val="ru-RU"/>
        </w:rPr>
        <w:t>KazNU</w:t>
      </w:r>
      <w:proofErr w:type="spellEnd"/>
      <w:r w:rsidRPr="006D6F1B">
        <w:rPr>
          <w:lang w:val="ru-RU"/>
        </w:rPr>
        <w:t>.</w:t>
      </w:r>
    </w:p>
    <w:p w14:paraId="17199F30" w14:textId="77777777" w:rsidR="006D6F1B" w:rsidRPr="006D6F1B" w:rsidRDefault="006D6F1B" w:rsidP="006D6F1B">
      <w:pPr>
        <w:rPr>
          <w:lang w:val="ru-RU"/>
        </w:rPr>
      </w:pPr>
      <w:r w:rsidRPr="006D6F1B">
        <w:rPr>
          <w:lang w:val="ru-RU"/>
        </w:rPr>
        <w:pict w14:anchorId="448D7D20">
          <v:rect id="_x0000_i1214" style="width:0;height:1.5pt" o:hralign="center" o:hrstd="t" o:hr="t" fillcolor="#a0a0a0" stroked="f"/>
        </w:pict>
      </w:r>
    </w:p>
    <w:p w14:paraId="4CFCC06A" w14:textId="77777777" w:rsidR="006D6F1B" w:rsidRPr="006D6F1B" w:rsidRDefault="006D6F1B" w:rsidP="006D6F1B">
      <w:pPr>
        <w:rPr>
          <w:b/>
          <w:bCs/>
          <w:lang w:val="ru-RU"/>
        </w:rPr>
      </w:pPr>
      <w:r w:rsidRPr="006D6F1B">
        <w:rPr>
          <w:b/>
          <w:bCs/>
          <w:lang w:val="ru-RU"/>
        </w:rPr>
        <w:t xml:space="preserve">7. </w:t>
      </w:r>
      <w:proofErr w:type="spellStart"/>
      <w:r w:rsidRPr="006D6F1B">
        <w:rPr>
          <w:b/>
          <w:bCs/>
          <w:lang w:val="ru-RU"/>
        </w:rPr>
        <w:t>Materials</w:t>
      </w:r>
      <w:proofErr w:type="spellEnd"/>
      <w:r w:rsidRPr="006D6F1B">
        <w:rPr>
          <w:b/>
          <w:bCs/>
          <w:lang w:val="ru-RU"/>
        </w:rPr>
        <w:t xml:space="preserve"> </w:t>
      </w:r>
      <w:proofErr w:type="spellStart"/>
      <w:r w:rsidRPr="006D6F1B">
        <w:rPr>
          <w:b/>
          <w:bCs/>
          <w:lang w:val="ru-RU"/>
        </w:rPr>
        <w:t>Allowed</w:t>
      </w:r>
      <w:proofErr w:type="spellEnd"/>
    </w:p>
    <w:p w14:paraId="176E8365" w14:textId="77777777" w:rsidR="006D6F1B" w:rsidRPr="006D6F1B" w:rsidRDefault="006D6F1B" w:rsidP="006D6F1B">
      <w:pPr>
        <w:numPr>
          <w:ilvl w:val="0"/>
          <w:numId w:val="18"/>
        </w:numPr>
        <w:rPr>
          <w:lang w:val="ru-RU"/>
        </w:rPr>
      </w:pPr>
      <w:r w:rsidRPr="006D6F1B">
        <w:rPr>
          <w:lang w:val="ru-RU"/>
        </w:rPr>
        <w:t xml:space="preserve">One </w:t>
      </w:r>
      <w:proofErr w:type="spellStart"/>
      <w:r w:rsidRPr="006D6F1B">
        <w:rPr>
          <w:lang w:val="ru-RU"/>
        </w:rPr>
        <w:t>printed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bilingual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dictionary</w:t>
      </w:r>
      <w:proofErr w:type="spellEnd"/>
      <w:r w:rsidRPr="006D6F1B">
        <w:rPr>
          <w:lang w:val="ru-RU"/>
        </w:rPr>
        <w:t xml:space="preserve"> (</w:t>
      </w:r>
      <w:proofErr w:type="spellStart"/>
      <w:r w:rsidRPr="006D6F1B">
        <w:rPr>
          <w:lang w:val="ru-RU"/>
        </w:rPr>
        <w:t>no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notes</w:t>
      </w:r>
      <w:proofErr w:type="spellEnd"/>
      <w:r w:rsidRPr="006D6F1B">
        <w:rPr>
          <w:lang w:val="ru-RU"/>
        </w:rPr>
        <w:t>).</w:t>
      </w:r>
    </w:p>
    <w:p w14:paraId="05B367DA" w14:textId="77777777" w:rsidR="006D6F1B" w:rsidRPr="006D6F1B" w:rsidRDefault="006D6F1B" w:rsidP="006D6F1B">
      <w:pPr>
        <w:numPr>
          <w:ilvl w:val="0"/>
          <w:numId w:val="18"/>
        </w:numPr>
        <w:rPr>
          <w:lang w:val="ru-RU"/>
        </w:rPr>
      </w:pPr>
      <w:r w:rsidRPr="006D6F1B">
        <w:rPr>
          <w:lang w:val="ru-RU"/>
        </w:rPr>
        <w:t xml:space="preserve">No </w:t>
      </w:r>
      <w:proofErr w:type="spellStart"/>
      <w:r w:rsidRPr="006D6F1B">
        <w:rPr>
          <w:lang w:val="ru-RU"/>
        </w:rPr>
        <w:t>phones</w:t>
      </w:r>
      <w:proofErr w:type="spellEnd"/>
      <w:r w:rsidRPr="006D6F1B">
        <w:rPr>
          <w:lang w:val="ru-RU"/>
        </w:rPr>
        <w:t xml:space="preserve">, </w:t>
      </w:r>
      <w:proofErr w:type="spellStart"/>
      <w:r w:rsidRPr="006D6F1B">
        <w:rPr>
          <w:lang w:val="ru-RU"/>
        </w:rPr>
        <w:t>online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translators</w:t>
      </w:r>
      <w:proofErr w:type="spellEnd"/>
      <w:r w:rsidRPr="006D6F1B">
        <w:rPr>
          <w:lang w:val="ru-RU"/>
        </w:rPr>
        <w:t xml:space="preserve">, </w:t>
      </w:r>
      <w:proofErr w:type="spellStart"/>
      <w:r w:rsidRPr="006D6F1B">
        <w:rPr>
          <w:lang w:val="ru-RU"/>
        </w:rPr>
        <w:t>or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electronic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devices</w:t>
      </w:r>
      <w:proofErr w:type="spellEnd"/>
      <w:r w:rsidRPr="006D6F1B">
        <w:rPr>
          <w:lang w:val="ru-RU"/>
        </w:rPr>
        <w:t xml:space="preserve"> </w:t>
      </w:r>
      <w:proofErr w:type="spellStart"/>
      <w:r w:rsidRPr="006D6F1B">
        <w:rPr>
          <w:lang w:val="ru-RU"/>
        </w:rPr>
        <w:t>permitted</w:t>
      </w:r>
      <w:proofErr w:type="spellEnd"/>
      <w:r w:rsidRPr="006D6F1B">
        <w:rPr>
          <w:lang w:val="ru-RU"/>
        </w:rPr>
        <w:t>.</w:t>
      </w:r>
    </w:p>
    <w:p w14:paraId="09C01E71" w14:textId="56B4A341" w:rsidR="00806F32" w:rsidRPr="006D6F1B" w:rsidRDefault="00806F32" w:rsidP="006D6F1B"/>
    <w:sectPr w:rsidR="00806F32" w:rsidRPr="006D6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214D36"/>
    <w:multiLevelType w:val="multilevel"/>
    <w:tmpl w:val="A7307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9C01EA"/>
    <w:multiLevelType w:val="multilevel"/>
    <w:tmpl w:val="19589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88757C"/>
    <w:multiLevelType w:val="multilevel"/>
    <w:tmpl w:val="E4A8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E13EE2"/>
    <w:multiLevelType w:val="multilevel"/>
    <w:tmpl w:val="60A88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076426"/>
    <w:multiLevelType w:val="multilevel"/>
    <w:tmpl w:val="7EA03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185CFB"/>
    <w:multiLevelType w:val="multilevel"/>
    <w:tmpl w:val="B456B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B913A6"/>
    <w:multiLevelType w:val="multilevel"/>
    <w:tmpl w:val="03A0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D25092"/>
    <w:multiLevelType w:val="multilevel"/>
    <w:tmpl w:val="7464C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C35728"/>
    <w:multiLevelType w:val="multilevel"/>
    <w:tmpl w:val="EA02F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1475311">
    <w:abstractNumId w:val="8"/>
  </w:num>
  <w:num w:numId="2" w16cid:durableId="77288063">
    <w:abstractNumId w:val="6"/>
  </w:num>
  <w:num w:numId="3" w16cid:durableId="1745103574">
    <w:abstractNumId w:val="5"/>
  </w:num>
  <w:num w:numId="4" w16cid:durableId="2057510609">
    <w:abstractNumId w:val="4"/>
  </w:num>
  <w:num w:numId="5" w16cid:durableId="1353340734">
    <w:abstractNumId w:val="7"/>
  </w:num>
  <w:num w:numId="6" w16cid:durableId="1544830166">
    <w:abstractNumId w:val="3"/>
  </w:num>
  <w:num w:numId="7" w16cid:durableId="736175316">
    <w:abstractNumId w:val="2"/>
  </w:num>
  <w:num w:numId="8" w16cid:durableId="957031151">
    <w:abstractNumId w:val="1"/>
  </w:num>
  <w:num w:numId="9" w16cid:durableId="170873275">
    <w:abstractNumId w:val="0"/>
  </w:num>
  <w:num w:numId="10" w16cid:durableId="850533958">
    <w:abstractNumId w:val="10"/>
  </w:num>
  <w:num w:numId="11" w16cid:durableId="1137575092">
    <w:abstractNumId w:val="14"/>
  </w:num>
  <w:num w:numId="12" w16cid:durableId="355666747">
    <w:abstractNumId w:val="15"/>
  </w:num>
  <w:num w:numId="13" w16cid:durableId="1752006161">
    <w:abstractNumId w:val="13"/>
  </w:num>
  <w:num w:numId="14" w16cid:durableId="48186260">
    <w:abstractNumId w:val="11"/>
  </w:num>
  <w:num w:numId="15" w16cid:durableId="1186558150">
    <w:abstractNumId w:val="16"/>
  </w:num>
  <w:num w:numId="16" w16cid:durableId="87892369">
    <w:abstractNumId w:val="12"/>
  </w:num>
  <w:num w:numId="17" w16cid:durableId="929775127">
    <w:abstractNumId w:val="17"/>
  </w:num>
  <w:num w:numId="18" w16cid:durableId="12357016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0D68"/>
    <w:rsid w:val="0015074B"/>
    <w:rsid w:val="0029639D"/>
    <w:rsid w:val="00326F90"/>
    <w:rsid w:val="006D6F1B"/>
    <w:rsid w:val="00806F32"/>
    <w:rsid w:val="00AA1D8D"/>
    <w:rsid w:val="00B47730"/>
    <w:rsid w:val="00BE519E"/>
    <w:rsid w:val="00CB0664"/>
    <w:rsid w:val="00D64A04"/>
    <w:rsid w:val="00E0065A"/>
    <w:rsid w:val="00EA384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8393BB"/>
  <w14:defaultImageDpi w14:val="300"/>
  <w15:docId w15:val="{4C9B505C-6A61-433B-88B7-65243063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-110">
    <w:name w:val="Grid Table 1 Light Accent 1"/>
    <w:basedOn w:val="a3"/>
    <w:uiPriority w:val="46"/>
    <w:rsid w:val="00EA3849"/>
    <w:pPr>
      <w:spacing w:after="0" w:line="240" w:lineRule="auto"/>
    </w:pPr>
    <w:rPr>
      <w:rFonts w:eastAsiaTheme="minorHAnsi"/>
      <w:kern w:val="2"/>
      <w:lang w:val="ru-RU"/>
      <w14:ligatures w14:val="standardContextual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Paragraph">
    <w:name w:val="Table Paragraph"/>
    <w:basedOn w:val="a1"/>
    <w:uiPriority w:val="1"/>
    <w:qFormat/>
    <w:rsid w:val="00EA3849"/>
    <w:pPr>
      <w:widowControl w:val="0"/>
      <w:autoSpaceDE w:val="0"/>
      <w:autoSpaceDN w:val="0"/>
      <w:spacing w:before="7" w:after="0" w:line="240" w:lineRule="auto"/>
      <w:ind w:left="13"/>
    </w:pPr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F07954-A68B-4182-9513-625CB03BC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776</Words>
  <Characters>4426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5192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4</cp:revision>
  <dcterms:created xsi:type="dcterms:W3CDTF">2024-11-18T07:53:00Z</dcterms:created>
  <dcterms:modified xsi:type="dcterms:W3CDTF">2025-10-06T17:55:00Z</dcterms:modified>
  <cp:category/>
</cp:coreProperties>
</file>